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29" w:rsidRPr="003D4996" w:rsidRDefault="00D85929" w:rsidP="003D49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3D4996">
        <w:rPr>
          <w:b/>
          <w:sz w:val="28"/>
          <w:szCs w:val="28"/>
        </w:rPr>
        <w:t>Отчет  ГКП на ПХВ «</w:t>
      </w:r>
      <w:proofErr w:type="gramStart"/>
      <w:r w:rsidRPr="003D4996">
        <w:rPr>
          <w:b/>
          <w:sz w:val="28"/>
          <w:szCs w:val="28"/>
        </w:rPr>
        <w:t>Астраханская</w:t>
      </w:r>
      <w:proofErr w:type="gramEnd"/>
      <w:r w:rsidRPr="003D4996">
        <w:rPr>
          <w:b/>
          <w:sz w:val="28"/>
          <w:szCs w:val="28"/>
        </w:rPr>
        <w:t xml:space="preserve">  РБ»</w:t>
      </w:r>
    </w:p>
    <w:p w:rsidR="00D85929" w:rsidRPr="003D4996" w:rsidRDefault="00D85929" w:rsidP="003D49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3D4996">
        <w:rPr>
          <w:b/>
          <w:sz w:val="28"/>
          <w:szCs w:val="28"/>
        </w:rPr>
        <w:t>по вопросам оказания государственных услуг за 2018 год.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В ГКП на ПХВ «Астраханская РБ» работа проводится на основании нормативных правовых актов в области оказания государственных услуг.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 xml:space="preserve">Анализ предоставления государственных услуг осуществляется в соответствии с Приказом Министра по делам государственной службы Республики Казахстан от 16 февраля 2016 года №35 «Об утверждении Правил государственного </w:t>
      </w:r>
      <w:proofErr w:type="gramStart"/>
      <w:r w:rsidRPr="003D4996">
        <w:rPr>
          <w:sz w:val="28"/>
          <w:szCs w:val="28"/>
        </w:rPr>
        <w:t>контроля за</w:t>
      </w:r>
      <w:proofErr w:type="gramEnd"/>
      <w:r w:rsidRPr="003D4996">
        <w:rPr>
          <w:sz w:val="28"/>
          <w:szCs w:val="28"/>
        </w:rPr>
        <w:t xml:space="preserve"> качеством оказания государственных услуг» и основывается на принципах законности, объективности, прозрачности и достоверности.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3D4996">
        <w:rPr>
          <w:sz w:val="28"/>
          <w:szCs w:val="28"/>
        </w:rPr>
        <w:t>В соответствии с утвержденным Реестром государственных услуг</w:t>
      </w:r>
      <w:r w:rsidR="003D4996">
        <w:rPr>
          <w:sz w:val="28"/>
          <w:szCs w:val="28"/>
        </w:rPr>
        <w:t>,</w:t>
      </w:r>
      <w:r w:rsidRPr="003D4996">
        <w:rPr>
          <w:sz w:val="28"/>
          <w:szCs w:val="28"/>
        </w:rPr>
        <w:t> ГКП на ПХВ «</w:t>
      </w:r>
      <w:r w:rsidR="005C6453" w:rsidRPr="003D4996">
        <w:rPr>
          <w:sz w:val="28"/>
          <w:szCs w:val="28"/>
        </w:rPr>
        <w:t>Астраханская</w:t>
      </w:r>
      <w:r w:rsidRPr="003D4996">
        <w:rPr>
          <w:sz w:val="28"/>
          <w:szCs w:val="28"/>
        </w:rPr>
        <w:t xml:space="preserve"> РБ»  осуществляет предоставление </w:t>
      </w:r>
      <w:r w:rsidR="005C6453" w:rsidRPr="003D4996">
        <w:rPr>
          <w:sz w:val="28"/>
          <w:szCs w:val="28"/>
        </w:rPr>
        <w:t>1</w:t>
      </w:r>
      <w:r w:rsidR="00EB4015" w:rsidRPr="003D4996">
        <w:rPr>
          <w:sz w:val="28"/>
          <w:szCs w:val="28"/>
        </w:rPr>
        <w:t>6</w:t>
      </w:r>
      <w:r w:rsidRPr="003D4996">
        <w:rPr>
          <w:sz w:val="28"/>
          <w:szCs w:val="28"/>
        </w:rPr>
        <w:t xml:space="preserve"> видов государственных услуг, в частности: </w:t>
      </w:r>
      <w:r w:rsidR="005C6453" w:rsidRPr="003D4996">
        <w:rPr>
          <w:sz w:val="28"/>
          <w:szCs w:val="28"/>
        </w:rPr>
        <w:t>11</w:t>
      </w:r>
      <w:r w:rsidRPr="003D4996">
        <w:rPr>
          <w:sz w:val="28"/>
          <w:szCs w:val="28"/>
        </w:rPr>
        <w:t xml:space="preserve"> государственных услуг оказываются непосредственно государственным органом (ГКП на ПХВ «Астраханская РБ» </w:t>
      </w:r>
      <w:r w:rsidR="005C6453" w:rsidRPr="003D4996">
        <w:rPr>
          <w:sz w:val="28"/>
          <w:szCs w:val="28"/>
        </w:rPr>
        <w:t>3</w:t>
      </w:r>
      <w:r w:rsidRPr="003D4996">
        <w:rPr>
          <w:sz w:val="28"/>
          <w:szCs w:val="28"/>
        </w:rPr>
        <w:t xml:space="preserve"> вид</w:t>
      </w:r>
      <w:r w:rsidR="005C6453" w:rsidRPr="003D4996">
        <w:rPr>
          <w:sz w:val="28"/>
          <w:szCs w:val="28"/>
        </w:rPr>
        <w:t>а</w:t>
      </w:r>
      <w:r w:rsidRPr="003D4996">
        <w:rPr>
          <w:sz w:val="28"/>
          <w:szCs w:val="28"/>
        </w:rPr>
        <w:t xml:space="preserve"> оказываются подведомственными организациями.</w:t>
      </w:r>
      <w:proofErr w:type="gramEnd"/>
    </w:p>
    <w:p w:rsidR="00D85929" w:rsidRPr="003D4996" w:rsidRDefault="005C6453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32</w:t>
      </w:r>
      <w:r w:rsidR="00D85929" w:rsidRPr="003D4996">
        <w:rPr>
          <w:sz w:val="28"/>
          <w:szCs w:val="28"/>
        </w:rPr>
        <w:t xml:space="preserve">медицинских </w:t>
      </w:r>
      <w:proofErr w:type="gramStart"/>
      <w:r w:rsidR="00D85929" w:rsidRPr="003D4996">
        <w:rPr>
          <w:sz w:val="28"/>
          <w:szCs w:val="28"/>
        </w:rPr>
        <w:t>организации</w:t>
      </w:r>
      <w:proofErr w:type="gramEnd"/>
      <w:r w:rsidR="00D85929" w:rsidRPr="003D4996">
        <w:rPr>
          <w:sz w:val="28"/>
          <w:szCs w:val="28"/>
        </w:rPr>
        <w:t xml:space="preserve"> предоставляющие государственные услуги: из них 1 больниц</w:t>
      </w:r>
      <w:r w:rsidRPr="003D4996">
        <w:rPr>
          <w:sz w:val="28"/>
          <w:szCs w:val="28"/>
        </w:rPr>
        <w:t>а</w:t>
      </w:r>
      <w:r w:rsidR="00D85929" w:rsidRPr="003D4996">
        <w:rPr>
          <w:sz w:val="28"/>
          <w:szCs w:val="28"/>
        </w:rPr>
        <w:t xml:space="preserve"> с поликлиническим отделением, 5 врачебных амбулаторий. Количество сотрудников оказывающих государственные услуги -</w:t>
      </w:r>
      <w:r w:rsidRPr="003D4996">
        <w:rPr>
          <w:sz w:val="28"/>
          <w:szCs w:val="28"/>
        </w:rPr>
        <w:t>38</w:t>
      </w:r>
      <w:r w:rsidR="00D85929" w:rsidRPr="003D4996">
        <w:rPr>
          <w:sz w:val="28"/>
          <w:szCs w:val="28"/>
        </w:rPr>
        <w:t xml:space="preserve"> человека.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Следует отметить, что предоставление государственных услуг осуществляется несколькими способами: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 xml:space="preserve">1.посредством </w:t>
      </w:r>
      <w:proofErr w:type="spellStart"/>
      <w:r w:rsidRPr="003D4996">
        <w:rPr>
          <w:sz w:val="28"/>
          <w:szCs w:val="28"/>
        </w:rPr>
        <w:t>веб-портала</w:t>
      </w:r>
      <w:proofErr w:type="spellEnd"/>
      <w:r w:rsidRPr="003D4996">
        <w:rPr>
          <w:sz w:val="28"/>
          <w:szCs w:val="28"/>
        </w:rPr>
        <w:t xml:space="preserve"> «электронного правительства» </w:t>
      </w:r>
      <w:hyperlink r:id="rId4" w:history="1">
        <w:r w:rsidRPr="003D4996">
          <w:rPr>
            <w:rStyle w:val="a4"/>
            <w:color w:val="auto"/>
            <w:sz w:val="28"/>
            <w:szCs w:val="28"/>
          </w:rPr>
          <w:t>www.egov.kz</w:t>
        </w:r>
      </w:hyperlink>
      <w:r w:rsidRPr="003D4996">
        <w:rPr>
          <w:sz w:val="28"/>
          <w:szCs w:val="28"/>
        </w:rPr>
        <w:t>, </w:t>
      </w:r>
      <w:hyperlink r:id="rId5" w:history="1">
        <w:r w:rsidRPr="003D4996">
          <w:rPr>
            <w:rStyle w:val="a4"/>
            <w:color w:val="auto"/>
            <w:sz w:val="28"/>
            <w:szCs w:val="28"/>
          </w:rPr>
          <w:t>www.elicense.kz</w:t>
        </w:r>
      </w:hyperlink>
      <w:r w:rsidRPr="003D4996">
        <w:rPr>
          <w:sz w:val="28"/>
          <w:szCs w:val="28"/>
        </w:rPr>
        <w:t>;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2.через государственную корпорацию «Правительство для Граждан» (</w:t>
      </w:r>
      <w:proofErr w:type="gramStart"/>
      <w:r w:rsidRPr="003D4996">
        <w:rPr>
          <w:sz w:val="28"/>
          <w:szCs w:val="28"/>
        </w:rPr>
        <w:t>бывший</w:t>
      </w:r>
      <w:proofErr w:type="gramEnd"/>
      <w:r w:rsidRPr="003D4996">
        <w:rPr>
          <w:sz w:val="28"/>
          <w:szCs w:val="28"/>
        </w:rPr>
        <w:t xml:space="preserve">       ЦОН).</w:t>
      </w:r>
    </w:p>
    <w:p w:rsidR="005C6453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 xml:space="preserve">Через портал электронного правительства (далее - ПЭП) 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На платной основе оказывается 2 вида государственных услуг</w:t>
      </w:r>
      <w:r w:rsidR="005C6453" w:rsidRPr="003D4996">
        <w:rPr>
          <w:sz w:val="28"/>
          <w:szCs w:val="28"/>
        </w:rPr>
        <w:t>:</w:t>
      </w:r>
      <w:r w:rsidRPr="003D4996">
        <w:rPr>
          <w:sz w:val="28"/>
          <w:szCs w:val="28"/>
        </w:rPr>
        <w:t xml:space="preserve"> выдача справок прохождение предварительных обязательных медицинских осмотров, выдача справки о допуске к управлению транспортным средством</w:t>
      </w:r>
      <w:r w:rsidR="005C6453" w:rsidRPr="003D4996">
        <w:rPr>
          <w:sz w:val="28"/>
          <w:szCs w:val="28"/>
        </w:rPr>
        <w:t>.</w:t>
      </w:r>
      <w:r w:rsidRPr="003D4996">
        <w:rPr>
          <w:sz w:val="28"/>
          <w:szCs w:val="28"/>
        </w:rPr>
        <w:t xml:space="preserve">  Предоставление платных медицинских услуг регламентируется в стандартах государственных услуг Приказ Министра здравоохранения и социального развития Республики Казахстан от 27 апреля 2015</w:t>
      </w:r>
      <w:r w:rsidR="005C6453" w:rsidRPr="003D4996">
        <w:rPr>
          <w:sz w:val="28"/>
          <w:szCs w:val="28"/>
        </w:rPr>
        <w:t>г.</w:t>
      </w:r>
      <w:r w:rsidRPr="003D4996">
        <w:rPr>
          <w:sz w:val="28"/>
          <w:szCs w:val="28"/>
        </w:rPr>
        <w:t xml:space="preserve"> № 272.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ГКП на ПХВ «</w:t>
      </w:r>
      <w:proofErr w:type="gramStart"/>
      <w:r w:rsidRPr="003D4996">
        <w:rPr>
          <w:sz w:val="28"/>
          <w:szCs w:val="28"/>
        </w:rPr>
        <w:t>Астраханская</w:t>
      </w:r>
      <w:proofErr w:type="gramEnd"/>
      <w:r w:rsidRPr="003D4996">
        <w:rPr>
          <w:sz w:val="28"/>
          <w:szCs w:val="28"/>
        </w:rPr>
        <w:t xml:space="preserve"> РБ»  </w:t>
      </w:r>
      <w:r w:rsidR="002115EA" w:rsidRPr="003D4996">
        <w:rPr>
          <w:sz w:val="28"/>
          <w:szCs w:val="28"/>
        </w:rPr>
        <w:t>с</w:t>
      </w:r>
      <w:r w:rsidRPr="003D4996">
        <w:rPr>
          <w:sz w:val="28"/>
          <w:szCs w:val="28"/>
        </w:rPr>
        <w:t xml:space="preserve"> его подведомственными организациями за 2018 года оказано - 1</w:t>
      </w:r>
      <w:r w:rsidR="00A701D9" w:rsidRPr="003D4996">
        <w:rPr>
          <w:sz w:val="28"/>
          <w:szCs w:val="28"/>
        </w:rPr>
        <w:t>245</w:t>
      </w:r>
      <w:r w:rsidRPr="003D4996">
        <w:rPr>
          <w:sz w:val="28"/>
          <w:szCs w:val="28"/>
        </w:rPr>
        <w:t xml:space="preserve">44  государственных услуг, в том числе - 0 - через </w:t>
      </w:r>
      <w:proofErr w:type="spellStart"/>
      <w:r w:rsidRPr="003D4996">
        <w:rPr>
          <w:sz w:val="28"/>
          <w:szCs w:val="28"/>
        </w:rPr>
        <w:t>веб-портал</w:t>
      </w:r>
      <w:proofErr w:type="spellEnd"/>
      <w:r w:rsidRPr="003D4996">
        <w:rPr>
          <w:sz w:val="28"/>
          <w:szCs w:val="28"/>
        </w:rPr>
        <w:t xml:space="preserve"> электронного правительства </w:t>
      </w:r>
      <w:hyperlink r:id="rId6" w:history="1">
        <w:r w:rsidRPr="003D4996">
          <w:rPr>
            <w:rStyle w:val="a4"/>
            <w:color w:val="auto"/>
            <w:sz w:val="28"/>
            <w:szCs w:val="28"/>
          </w:rPr>
          <w:t>www.egov.kz</w:t>
        </w:r>
      </w:hyperlink>
      <w:r w:rsidRPr="003D4996">
        <w:rPr>
          <w:sz w:val="28"/>
          <w:szCs w:val="28"/>
        </w:rPr>
        <w:t xml:space="preserve">,; через государственную корпорацию «Правительство для Граждан» (бывший ЦОН) - 0, оказанных в бумажном форме - </w:t>
      </w:r>
      <w:r w:rsidR="00A701D9" w:rsidRPr="003D4996">
        <w:rPr>
          <w:sz w:val="28"/>
          <w:szCs w:val="28"/>
        </w:rPr>
        <w:t>12215</w:t>
      </w:r>
      <w:r w:rsidRPr="003D4996">
        <w:rPr>
          <w:sz w:val="28"/>
          <w:szCs w:val="28"/>
        </w:rPr>
        <w:t xml:space="preserve">, оказанных в электронном виде через информационные системы </w:t>
      </w:r>
      <w:proofErr w:type="spellStart"/>
      <w:r w:rsidRPr="003D4996">
        <w:rPr>
          <w:sz w:val="28"/>
          <w:szCs w:val="28"/>
        </w:rPr>
        <w:t>услугодателя</w:t>
      </w:r>
      <w:proofErr w:type="spellEnd"/>
      <w:r w:rsidRPr="003D4996">
        <w:rPr>
          <w:sz w:val="28"/>
          <w:szCs w:val="28"/>
        </w:rPr>
        <w:t xml:space="preserve"> - </w:t>
      </w:r>
      <w:r w:rsidR="00A701D9" w:rsidRPr="003D4996">
        <w:rPr>
          <w:sz w:val="28"/>
          <w:szCs w:val="28"/>
        </w:rPr>
        <w:t>112329</w:t>
      </w:r>
      <w:r w:rsidRPr="003D4996">
        <w:rPr>
          <w:sz w:val="28"/>
          <w:szCs w:val="28"/>
        </w:rPr>
        <w:t>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В целях повышения информированности потенциальных получателей о возможностях получения государственных услуг за 2018 год в СМИ района опубликовано в газетных изданиях - 1 стать</w:t>
      </w:r>
      <w:r w:rsidR="002115EA" w:rsidRPr="003D4996">
        <w:rPr>
          <w:sz w:val="28"/>
          <w:szCs w:val="28"/>
        </w:rPr>
        <w:t>я</w:t>
      </w:r>
      <w:r w:rsidRPr="003D4996">
        <w:rPr>
          <w:sz w:val="28"/>
          <w:szCs w:val="28"/>
        </w:rPr>
        <w:t> (</w:t>
      </w:r>
      <w:r w:rsidR="002115EA" w:rsidRPr="003D4996">
        <w:rPr>
          <w:sz w:val="28"/>
          <w:szCs w:val="28"/>
        </w:rPr>
        <w:t>районная газета Маяк</w:t>
      </w:r>
      <w:r w:rsidRPr="003D4996">
        <w:rPr>
          <w:sz w:val="28"/>
          <w:szCs w:val="28"/>
        </w:rPr>
        <w:t xml:space="preserve"> </w:t>
      </w:r>
      <w:r w:rsidR="002115EA" w:rsidRPr="003D4996">
        <w:rPr>
          <w:sz w:val="28"/>
          <w:szCs w:val="28"/>
        </w:rPr>
        <w:t>15</w:t>
      </w:r>
      <w:r w:rsidRPr="003D4996">
        <w:rPr>
          <w:sz w:val="28"/>
          <w:szCs w:val="28"/>
        </w:rPr>
        <w:t>.0</w:t>
      </w:r>
      <w:r w:rsidR="002115EA" w:rsidRPr="003D4996">
        <w:rPr>
          <w:sz w:val="28"/>
          <w:szCs w:val="28"/>
        </w:rPr>
        <w:t>3</w:t>
      </w:r>
      <w:r w:rsidRPr="003D4996">
        <w:rPr>
          <w:sz w:val="28"/>
          <w:szCs w:val="28"/>
        </w:rPr>
        <w:t>.2018 г.), проведено 2 семинар</w:t>
      </w:r>
      <w:r w:rsidR="002115EA" w:rsidRPr="003D4996">
        <w:rPr>
          <w:sz w:val="28"/>
          <w:szCs w:val="28"/>
        </w:rPr>
        <w:t>а</w:t>
      </w:r>
      <w:r w:rsidRPr="003D4996">
        <w:rPr>
          <w:sz w:val="28"/>
          <w:szCs w:val="28"/>
        </w:rPr>
        <w:t>-совещани</w:t>
      </w:r>
      <w:r w:rsidR="002115EA" w:rsidRPr="003D4996">
        <w:rPr>
          <w:sz w:val="28"/>
          <w:szCs w:val="28"/>
        </w:rPr>
        <w:t>я</w:t>
      </w:r>
      <w:r w:rsidRPr="003D4996">
        <w:rPr>
          <w:sz w:val="28"/>
          <w:szCs w:val="28"/>
        </w:rPr>
        <w:t xml:space="preserve"> и </w:t>
      </w:r>
      <w:r w:rsidR="002115EA" w:rsidRPr="003D4996">
        <w:rPr>
          <w:sz w:val="28"/>
          <w:szCs w:val="28"/>
        </w:rPr>
        <w:t>1</w:t>
      </w:r>
      <w:r w:rsidRPr="003D4996">
        <w:rPr>
          <w:sz w:val="28"/>
          <w:szCs w:val="28"/>
        </w:rPr>
        <w:t>круглы</w:t>
      </w:r>
      <w:r w:rsidR="002115EA" w:rsidRPr="003D4996">
        <w:rPr>
          <w:sz w:val="28"/>
          <w:szCs w:val="28"/>
        </w:rPr>
        <w:t>й</w:t>
      </w:r>
      <w:r w:rsidRPr="003D4996">
        <w:rPr>
          <w:sz w:val="28"/>
          <w:szCs w:val="28"/>
        </w:rPr>
        <w:t xml:space="preserve"> стол по вопросам качества оказания государственных услуг.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 xml:space="preserve">Медицинскими организациями нашего </w:t>
      </w:r>
      <w:r w:rsidR="002115EA" w:rsidRPr="003D4996">
        <w:rPr>
          <w:sz w:val="28"/>
          <w:szCs w:val="28"/>
        </w:rPr>
        <w:t xml:space="preserve">района </w:t>
      </w:r>
      <w:r w:rsidRPr="003D4996">
        <w:rPr>
          <w:sz w:val="28"/>
          <w:szCs w:val="28"/>
        </w:rPr>
        <w:t>проведены работы по регистрации в портале электронного правительства «</w:t>
      </w:r>
      <w:proofErr w:type="spellStart"/>
      <w:proofErr w:type="gramStart"/>
      <w:r w:rsidRPr="003D4996">
        <w:rPr>
          <w:sz w:val="28"/>
          <w:szCs w:val="28"/>
        </w:rPr>
        <w:t>е</w:t>
      </w:r>
      <w:proofErr w:type="gramEnd"/>
      <w:r w:rsidRPr="003D4996">
        <w:rPr>
          <w:sz w:val="28"/>
          <w:szCs w:val="28"/>
        </w:rPr>
        <w:t>gov.kz</w:t>
      </w:r>
      <w:proofErr w:type="spellEnd"/>
      <w:r w:rsidRPr="003D4996">
        <w:rPr>
          <w:sz w:val="28"/>
          <w:szCs w:val="28"/>
        </w:rPr>
        <w:t xml:space="preserve">» </w:t>
      </w:r>
      <w:proofErr w:type="spellStart"/>
      <w:r w:rsidRPr="003D4996">
        <w:rPr>
          <w:sz w:val="28"/>
          <w:szCs w:val="28"/>
        </w:rPr>
        <w:lastRenderedPageBreak/>
        <w:t>услугодателей</w:t>
      </w:r>
      <w:proofErr w:type="spellEnd"/>
      <w:r w:rsidRPr="003D4996">
        <w:rPr>
          <w:sz w:val="28"/>
          <w:szCs w:val="28"/>
        </w:rPr>
        <w:t> (</w:t>
      </w:r>
      <w:r w:rsidR="005C6453" w:rsidRPr="003D4996">
        <w:rPr>
          <w:sz w:val="28"/>
          <w:szCs w:val="28"/>
        </w:rPr>
        <w:t>228</w:t>
      </w:r>
      <w:r w:rsidRPr="003D4996">
        <w:rPr>
          <w:sz w:val="28"/>
          <w:szCs w:val="28"/>
        </w:rPr>
        <w:t xml:space="preserve"> медработников) в целях получение ими государственных услуг охватывающий все сферы жизнедеятельности.</w:t>
      </w:r>
    </w:p>
    <w:p w:rsidR="00D85929" w:rsidRPr="003D4996" w:rsidRDefault="00D85929" w:rsidP="00D85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4996">
        <w:rPr>
          <w:sz w:val="28"/>
          <w:szCs w:val="28"/>
        </w:rPr>
        <w:t> </w:t>
      </w:r>
    </w:p>
    <w:p w:rsidR="00576FB2" w:rsidRPr="003D4996" w:rsidRDefault="00576FB2">
      <w:pPr>
        <w:rPr>
          <w:rFonts w:ascii="Times New Roman" w:hAnsi="Times New Roman" w:cs="Times New Roman"/>
          <w:sz w:val="28"/>
          <w:szCs w:val="28"/>
        </w:rPr>
      </w:pPr>
    </w:p>
    <w:sectPr w:rsidR="00576FB2" w:rsidRPr="003D4996" w:rsidSect="00C3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929"/>
    <w:rsid w:val="002115EA"/>
    <w:rsid w:val="003D4996"/>
    <w:rsid w:val="005021FB"/>
    <w:rsid w:val="00576FB2"/>
    <w:rsid w:val="005C6453"/>
    <w:rsid w:val="00A701D9"/>
    <w:rsid w:val="00C34C5C"/>
    <w:rsid w:val="00D85929"/>
    <w:rsid w:val="00EB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5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http://www.elicense.kz/" TargetMode="External"/><Relationship Id="rId4" Type="http://schemas.openxmlformats.org/officeDocument/2006/relationships/hyperlink" Target="http://www.e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7</cp:revision>
  <dcterms:created xsi:type="dcterms:W3CDTF">2019-12-06T03:39:00Z</dcterms:created>
  <dcterms:modified xsi:type="dcterms:W3CDTF">2019-12-09T02:56:00Z</dcterms:modified>
</cp:coreProperties>
</file>