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22" w:rsidRPr="00065EAF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C1D22" w:rsidRPr="004C06EE" w:rsidRDefault="001C1D22" w:rsidP="00065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C06E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 утверждении стандартов государственных услуг в области здравоохранения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Министра здравоохранения и социального развития Республики Казахстан от 27 апреля 2015 года № 272. Зарегистрирован в Министерстве юстиции Республики Казахстан 11 июня 2015 года № 11304.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z1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соответствии с подпунктом 1) статьи 10 Закона Республики Казахстан от 15 апреля 2013 года "О государственных услугах" и подпунктом 6) пункта 1 статьи 7 Кодекса Республики Казахстан от 18 сентября 2009 года "О здоровье народа и системе здравоохранения"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z2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bookmarkEnd w:id="1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1. Утвердить: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1) стандарт государственной услуги "Вызов врача на дом"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4" w:anchor="z6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1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2) стандарт государственной услуги "Запись на прием к врачу"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5" w:anchor="z27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2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3) стандарт государственной услуги "Прикрепление к медицинской организации, оказывающей первичную медико-санитарную помощь"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6" w:anchor="z48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3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4) стандарт государственной услуги "Добровольное анонимное и обязательное конфиденциальное медицинское обследование на наличие ВИЧ-инфекции"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7" w:anchor="z71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4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 xml:space="preserve">      5) стандарт государственной услуги "Выдача справки с противотуберкулезной организации" </w:t>
      </w:r>
      <w:proofErr w:type="spellStart"/>
      <w:r w:rsidRPr="004C06EE">
        <w:rPr>
          <w:spacing w:val="2"/>
          <w:sz w:val="28"/>
          <w:szCs w:val="28"/>
        </w:rPr>
        <w:t>согласно</w:t>
      </w:r>
      <w:hyperlink r:id="rId8" w:anchor="z90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</w:t>
        </w:r>
        <w:proofErr w:type="spellEnd"/>
        <w:r w:rsidRPr="004C06EE">
          <w:rPr>
            <w:rStyle w:val="a4"/>
            <w:color w:val="auto"/>
            <w:spacing w:val="2"/>
            <w:sz w:val="28"/>
            <w:szCs w:val="28"/>
          </w:rPr>
          <w:t xml:space="preserve"> 5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 xml:space="preserve">      6) стандарт государственной услуги "Выдача справки с психоневрологической организации" </w:t>
      </w:r>
      <w:proofErr w:type="spellStart"/>
      <w:r w:rsidRPr="004C06EE">
        <w:rPr>
          <w:spacing w:val="2"/>
          <w:sz w:val="28"/>
          <w:szCs w:val="28"/>
        </w:rPr>
        <w:t>согласно</w:t>
      </w:r>
      <w:hyperlink r:id="rId9" w:anchor="z112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</w:t>
        </w:r>
        <w:proofErr w:type="spellEnd"/>
        <w:r w:rsidRPr="004C06EE">
          <w:rPr>
            <w:rStyle w:val="a4"/>
            <w:color w:val="auto"/>
            <w:spacing w:val="2"/>
            <w:sz w:val="28"/>
            <w:szCs w:val="28"/>
          </w:rPr>
          <w:t xml:space="preserve"> 6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7) стандарт государственной услуги "Выдача справки с наркологической организации"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10" w:anchor="z136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7</w:t>
        </w:r>
      </w:hyperlink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 xml:space="preserve">      8) стандарт государственной услуги "Выдача выписки из медицинской карты стационарного больного" </w:t>
      </w:r>
      <w:proofErr w:type="spellStart"/>
      <w:r w:rsidRPr="004C06EE">
        <w:rPr>
          <w:spacing w:val="2"/>
          <w:sz w:val="28"/>
          <w:szCs w:val="28"/>
        </w:rPr>
        <w:t>согласно</w:t>
      </w:r>
      <w:hyperlink r:id="rId11" w:anchor="z160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</w:t>
        </w:r>
        <w:proofErr w:type="spellEnd"/>
        <w:r w:rsidRPr="004C06EE">
          <w:rPr>
            <w:rStyle w:val="a4"/>
            <w:color w:val="auto"/>
            <w:spacing w:val="2"/>
            <w:sz w:val="28"/>
            <w:szCs w:val="28"/>
          </w:rPr>
          <w:t xml:space="preserve"> 8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9) стандарт государственной услуги "Выдача справки с медицинской организации, оказывающей первичную медико-санитарную помощь"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12" w:anchor="z176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9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10) стандарт государственной услуги "Выдача листа о временной нетрудоспособности"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13" w:anchor="z195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10</w:t>
        </w:r>
      </w:hyperlink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11) стандарт государственной услуги "Выдача справки о временной нетрудоспособности"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14" w:anchor="z216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11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12) 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15" w:anchor="z237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12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lastRenderedPageBreak/>
        <w:t>      13) стандарт государственной услуги "Прохождение предварительных обязательных медицинских осмотров"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16" w:anchor="z358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13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14) 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17" w:anchor="z391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14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15) стандарт государственной услуги "Выдача справок об участии в системе обязательного социального медицинского страхования в качестве потребителя медицинских услуг"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18" w:anchor="z458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15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16) стандарт государственной услуги "Оказание скорой медицинской помощи"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19" w:anchor="z545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16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17) 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20" w:anchor="z577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17</w:t>
        </w:r>
      </w:hyperlink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18) стандарт государственной услуги "Выдача справки о допуске к управлению транспортным средством"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21" w:anchor="z612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18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19) стандарт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22" w:anchor="z834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19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4C06EE" w:rsidRPr="004C06EE" w:rsidRDefault="004C06EE" w:rsidP="004C06EE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spacing w:val="2"/>
          <w:sz w:val="28"/>
          <w:szCs w:val="28"/>
        </w:rPr>
      </w:pPr>
      <w:r w:rsidRPr="004C06EE">
        <w:rPr>
          <w:spacing w:val="2"/>
          <w:sz w:val="28"/>
          <w:szCs w:val="28"/>
        </w:rPr>
        <w:t>      20) стандарт государственной услуги "Выдача заключения о нуждаемости в санаторно-курортном лечении" согласно</w:t>
      </w:r>
      <w:r w:rsidRPr="004C06EE">
        <w:rPr>
          <w:rStyle w:val="apple-converted-space"/>
          <w:spacing w:val="2"/>
          <w:sz w:val="28"/>
          <w:szCs w:val="28"/>
        </w:rPr>
        <w:t> </w:t>
      </w:r>
      <w:hyperlink r:id="rId23" w:anchor="z873" w:history="1">
        <w:r w:rsidRPr="004C06EE">
          <w:rPr>
            <w:rStyle w:val="a4"/>
            <w:color w:val="auto"/>
            <w:spacing w:val="2"/>
            <w:sz w:val="28"/>
            <w:szCs w:val="28"/>
          </w:rPr>
          <w:t>приложению 20</w:t>
        </w:r>
      </w:hyperlink>
      <w:r w:rsidRPr="004C06EE">
        <w:rPr>
          <w:rStyle w:val="apple-converted-space"/>
          <w:spacing w:val="2"/>
          <w:sz w:val="28"/>
          <w:szCs w:val="28"/>
        </w:rPr>
        <w:t> </w:t>
      </w:r>
      <w:r w:rsidRPr="004C06EE">
        <w:rPr>
          <w:spacing w:val="2"/>
          <w:sz w:val="28"/>
          <w:szCs w:val="28"/>
        </w:rPr>
        <w:t>к настоящему приказу;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 в редакции приказа Министра здравоохранения РК от 11.05.2017 № 272 (вводится в действие по истечении десяти календарных дней после дня его первого официального опубликования).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z3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bookmarkEnd w:id="2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направление на официальное опубликование настоящего приказа в течени</w:t>
      </w:r>
      <w:proofErr w:type="gram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 календарных дней после его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опубликование настоящего приказа на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социального развития Республики Казахстан.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z4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bookmarkEnd w:id="3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Контроль за исполнением настоящего приказа возложить на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вице-министра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и социального развития Республики Казахстан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Цой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z5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bookmarkEnd w:id="4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09495"/>
        <w:tblCellMar>
          <w:left w:w="0" w:type="dxa"/>
          <w:right w:w="0" w:type="dxa"/>
        </w:tblCellMar>
        <w:tblLook w:val="04A0"/>
      </w:tblPr>
      <w:tblGrid>
        <w:gridCol w:w="4817"/>
        <w:gridCol w:w="4568"/>
      </w:tblGrid>
      <w:tr w:rsidR="001C1D22" w:rsidRPr="004C06EE" w:rsidTr="005D7475">
        <w:trPr>
          <w:tblCellSpacing w:w="0" w:type="dxa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9495"/>
            <w:vAlign w:val="center"/>
            <w:hideMark/>
          </w:tcPr>
          <w:p w:rsidR="001C1D22" w:rsidRPr="004C06EE" w:rsidRDefault="001C1D22" w:rsidP="0006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здравоохранения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9495"/>
            <w:vAlign w:val="center"/>
            <w:hideMark/>
          </w:tcPr>
          <w:p w:rsidR="001C1D22" w:rsidRPr="004C06EE" w:rsidRDefault="001C1D22" w:rsidP="0006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1D22" w:rsidRPr="004C06EE" w:rsidTr="005D7475">
        <w:trPr>
          <w:tblCellSpacing w:w="0" w:type="dxa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9495"/>
            <w:vAlign w:val="center"/>
            <w:hideMark/>
          </w:tcPr>
          <w:p w:rsidR="001C1D22" w:rsidRPr="004C06EE" w:rsidRDefault="001C1D22" w:rsidP="0006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социального развития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9495"/>
            <w:vAlign w:val="center"/>
            <w:hideMark/>
          </w:tcPr>
          <w:p w:rsidR="001C1D22" w:rsidRPr="004C06EE" w:rsidRDefault="001C1D22" w:rsidP="0006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C1D22" w:rsidRPr="004C06EE" w:rsidTr="005D7475">
        <w:trPr>
          <w:tblCellSpacing w:w="0" w:type="dxa"/>
        </w:trPr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9495"/>
            <w:vAlign w:val="center"/>
            <w:hideMark/>
          </w:tcPr>
          <w:p w:rsidR="001C1D22" w:rsidRPr="004C06EE" w:rsidRDefault="001C1D22" w:rsidP="0006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Казахстан</w:t>
            </w:r>
          </w:p>
        </w:tc>
        <w:tc>
          <w:tcPr>
            <w:tcW w:w="6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9495"/>
            <w:vAlign w:val="center"/>
            <w:hideMark/>
          </w:tcPr>
          <w:p w:rsidR="001C1D22" w:rsidRPr="004C06EE" w:rsidRDefault="001C1D22" w:rsidP="0006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Т.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Дуйсенова</w:t>
            </w:r>
            <w:proofErr w:type="spellEnd"/>
          </w:p>
        </w:tc>
      </w:tr>
    </w:tbl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СОГЛАСОВАН  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Министр по инвестициям и развитию  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Республики Казахстан  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________ А.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Исекешев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 мая 2015 год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СОГЛАСОВАН  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Министр национальной экономики  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Республики Казахстан  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________ Е.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Досаев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 мая 2015 год</w:t>
      </w:r>
    </w:p>
    <w:p w:rsidR="001C1D22" w:rsidRPr="004C06EE" w:rsidRDefault="001C1D22" w:rsidP="0006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09495"/>
        <w:tblCellMar>
          <w:left w:w="0" w:type="dxa"/>
          <w:right w:w="0" w:type="dxa"/>
        </w:tblCellMar>
        <w:tblLook w:val="04A0"/>
      </w:tblPr>
      <w:tblGrid>
        <w:gridCol w:w="5521"/>
        <w:gridCol w:w="3864"/>
      </w:tblGrid>
      <w:tr w:rsidR="001C1D22" w:rsidRPr="004C06EE" w:rsidTr="005D747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9495"/>
            <w:vAlign w:val="center"/>
            <w:hideMark/>
          </w:tcPr>
          <w:p w:rsidR="001C1D22" w:rsidRPr="004C06EE" w:rsidRDefault="001C1D22" w:rsidP="0006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9495"/>
            <w:vAlign w:val="center"/>
            <w:hideMark/>
          </w:tcPr>
          <w:p w:rsidR="001C1D22" w:rsidRPr="004C06EE" w:rsidRDefault="001C1D22" w:rsidP="0006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1C1D22" w:rsidP="004C06EE">
      <w:pPr>
        <w:pStyle w:val="3"/>
        <w:shd w:val="clear" w:color="auto" w:fill="FFFFFF"/>
        <w:spacing w:before="0" w:beforeAutospacing="0" w:after="0" w:afterAutospacing="0" w:line="390" w:lineRule="atLeast"/>
        <w:textAlignment w:val="baseline"/>
        <w:rPr>
          <w:b w:val="0"/>
          <w:bCs w:val="0"/>
          <w:sz w:val="28"/>
          <w:szCs w:val="28"/>
        </w:rPr>
      </w:pPr>
      <w:bookmarkStart w:id="5" w:name="z7"/>
      <w:r w:rsidRPr="004C06EE">
        <w:rPr>
          <w:sz w:val="28"/>
          <w:szCs w:val="28"/>
        </w:rPr>
        <w:t>Стандарт государственной услуги</w:t>
      </w:r>
      <w:bookmarkEnd w:id="5"/>
      <w:r w:rsidRPr="004C06EE">
        <w:rPr>
          <w:sz w:val="28"/>
          <w:szCs w:val="28"/>
        </w:rPr>
        <w:br/>
      </w:r>
      <w:r w:rsidR="004C06EE" w:rsidRPr="004C06EE">
        <w:rPr>
          <w:b w:val="0"/>
          <w:bCs w:val="0"/>
          <w:sz w:val="28"/>
          <w:szCs w:val="28"/>
        </w:rPr>
        <w:t>Стандарт государственной услуги</w:t>
      </w:r>
      <w:r w:rsidR="004C06EE" w:rsidRPr="004C06EE">
        <w:rPr>
          <w:b w:val="0"/>
          <w:bCs w:val="0"/>
          <w:sz w:val="28"/>
          <w:szCs w:val="28"/>
        </w:rPr>
        <w:br/>
        <w:t>"Вызов врача на дом"</w:t>
      </w:r>
      <w:r w:rsidR="004C06EE" w:rsidRPr="004C06EE">
        <w:rPr>
          <w:b w:val="0"/>
          <w:bCs w:val="0"/>
          <w:sz w:val="28"/>
          <w:szCs w:val="28"/>
        </w:rPr>
        <w:br/>
      </w:r>
      <w:bookmarkStart w:id="6" w:name="z8"/>
      <w:bookmarkEnd w:id="6"/>
      <w:r w:rsidR="004C06EE" w:rsidRPr="004C06EE">
        <w:rPr>
          <w:b w:val="0"/>
          <w:bCs w:val="0"/>
          <w:sz w:val="28"/>
          <w:szCs w:val="28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24" w:anchor="z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"Вызов врача на дом"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25" w:anchor="z2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Прием заявлений и выдача результатов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 непосредственном обращении или по телефонной связи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портал).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26" w:anchor="z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(непосредственно или по телефонной связи):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не более 10 (десяти)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10 (десять)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10 (десять)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 обращении через портал: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не более 30 (тридцати) минут.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Государственная услуга при непосредственном обращении или по телефону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оказывается в день обращения. При этом запрос на получение государственной услуги принимается за 2 часа до окончания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(до 18.00 часов в рабочие дни, до 12.00 в субботу).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Государственная услуга в электронном формате оказывается в день обращения на портал. При этом запрос на оказание государственной услуги принимается за 2 часа до окончания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(до 18.00 часов в рабочие дни, до 12.00 часов в субботу).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5. Форма оказания государственной услуги: электронная (частично автоматизированная) и (или)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при непосредственном обращении или по телефонной связи – запись в журнале регистрации вызовов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устный ответ с указанием даты, времени посещения врача;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в электронном формате при обращении на портал – уведомление в виде статуса электронной заявки в личном кабинете.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этом после принятия запроса на оказание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установленное время на дому оказывается медицинская помощь.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(либо его представителя по доверенности):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при непосредственном обращении;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электронном виде.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27.06.2017 </w:t>
      </w:r>
      <w:hyperlink r:id="rId27" w:anchor="z1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9-1. Основанием для отказа в оказании государственной услуги является: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  <w:proofErr w:type="gramEnd"/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отсутствие прикрепления к данной медицинской организации, оказывающей первичную медико-санитарную помощь согласно </w:t>
      </w:r>
      <w:hyperlink r:id="rId28" w:anchor="z3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приказу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29" w:anchor="z1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27.09.2019 </w:t>
      </w:r>
      <w:hyperlink r:id="rId30" w:anchor="z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Порядок обжалования решений, действий (бездействия)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31" w:anchor="z1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 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 по телефону: 8-800-080-7777, 1414.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отправке электронного обращения через портал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жалобы).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32" w:anchor="z3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услуги, в том числе оказываемой в электронной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форме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33" w:anchor="z2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(вводится в действие по истечении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"Государственные услуги.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34" w:anchor="z3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государственной услуги в электронной форме через портал.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27.06.2017 </w:t>
      </w:r>
      <w:hyperlink r:id="rId35" w:anchor="z2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15 в редакции приказа Министра здравоохранения РК от 24.05.2019 </w:t>
      </w:r>
      <w:hyperlink r:id="rId36" w:anchor="z3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" w:name="z27"/>
            <w:bookmarkEnd w:id="7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"Запись на прием к врачу"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8" w:name="z29"/>
      <w:bookmarkEnd w:id="8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37" w:anchor="z2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1. Государственная услуга "Запись на прием к врачу"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38" w:anchor="z38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 непосредственном обращении или по телефонной связи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портал).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39" w:anchor="z2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(непосредственно или по телефонной связи):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не более 10 (десяти)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10 (десять)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10 (десять) минут, в течение которого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представляется устный ответ;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при обращении через портал: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не более 30 (тридцати) минут.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электронная (частично автоматизированная) и (или)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при непосредственном обращении или по телефонной связи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запись в журнале предварительной записи на прием к врачу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устный ответ с указанием даты, времени приема врача в соответствии с графиком приема врачей (далее – график);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в электронном формате при обращении на портал – уведомление в виде статуса электронной заявки в личном кабинете.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 этом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принятия запроса на оказание государственной услуги в установленное время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оказывается медицинская помощь. При непосредственном обращении или по телефонной связи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в электронном формате на портале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выборе государственной услуги предоставляется возможность выбрать свободное время врача согласно графику.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(либо его представителя по доверенности):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1)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9" w:name="z33"/>
      <w:bookmarkEnd w:id="9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при непосредственном обращении;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электронном виде.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27.06.2017 </w:t>
      </w:r>
      <w:hyperlink r:id="rId40" w:anchor="z3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9-1. Основанием для отказа в оказании государственной услуги является: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отсутствие прикрепления к данной медицинской организации, оказывающей первичную медико-санитарную помощь согласно </w:t>
      </w:r>
      <w:hyperlink r:id="rId41" w:anchor="z3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приказу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11268).</w:t>
      </w:r>
      <w:proofErr w:type="gramEnd"/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42" w:anchor="z3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27.09.2019 </w:t>
      </w:r>
      <w:hyperlink r:id="rId43" w:anchor="z1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Порядок обжалования решений, действий (бездействия)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Сноска. Заголовок Главы 3 в редакции приказа Министра здравоохранения РК от 27.06.2017 </w:t>
      </w:r>
      <w:hyperlink r:id="rId44" w:anchor="z3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 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государственных услуг по телефону: 8-800-080-7777, 1414.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отправке электронного обращения через портал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жалобы).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45" w:anchor="z4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(вводится в действие по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истечении десяти календарных дней после дня его первого официального опубликования). 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услуги, в том числе оказываемой в электронной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форме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46" w:anchor="z4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раздел "Государственные услуги.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47" w:anchor="z4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государственной услуги в электронной форме через портал.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27.06.2017 </w:t>
      </w:r>
      <w:hyperlink r:id="rId48" w:anchor="z4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15 в редакции приказа Министра здравоохранения РК от 24.05.2019 </w:t>
      </w:r>
      <w:hyperlink r:id="rId49" w:anchor="z4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z48"/>
            <w:bookmarkEnd w:id="10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"Прикрепление к медицинской организации, оказывающей первичную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медико-санитарную помощь"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50"/>
      <w:bookmarkEnd w:id="11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50" w:anchor="z4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"Прикрепление к медицинской организации, оказывающей первичную медико-санитарную помощь"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51" w:anchor="z4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(далее - портал).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3 в редакции приказа Министра здравоохранения РК от 07.12.2018 </w:t>
      </w:r>
      <w:hyperlink r:id="rId52" w:anchor="z2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ДСМ-36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53" w:anchor="z4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при обращении через портал – 1 (один) рабочий день;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30 (тридцать)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30 (тридцать) минут.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Государственная услуга в электронном формате оказывается в день обращения на портал. При этом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запрос на оказание государственной услуги принимается за 2 часа до окончания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(до 18.00 часов в рабочие дни, до 12.00 часов в субботу).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(полностью автоматизированная).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5 в редакции приказа Министра здравоохранения РК от 24.05.2019 </w:t>
      </w:r>
      <w:hyperlink r:id="rId54" w:anchor="z4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Результат оказания государственной услуги – уведомление (талон) о прикреплении в форме электронного документа, подписанной электронной цифровой подписью (далее – ЭЦП)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согласно приложению к настоящему стандарту государственной услуги.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6 в редакции приказа Министра здравоохранения РК от 27.09.2019 </w:t>
      </w:r>
      <w:hyperlink r:id="rId55" w:anchor="z1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кодексу Республики Казахстан прием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заявлений и выдача результатов оказания государственной услуги осуществляется следующим рабочим днем).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Документ, необходимый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портал: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форме электронного документа.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24.05.2019 </w:t>
      </w:r>
      <w:hyperlink r:id="rId56" w:anchor="z5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9-1. Основанием для отказа в оказании государственной услуги является: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установление фактического (постоянного или временного) проживания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отсутствие документа, подтверждающего законное представительство, в случае прикрепления детей.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57" w:anchor="z58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27.09.2019 </w:t>
      </w:r>
      <w:hyperlink r:id="rId58" w:anchor="z1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3. Порядок обжалования решений, действий (бездействия) 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59" w:anchor="z6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государственных услуг по телефону: 8-800-080-7777, 1414.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отправке электронного обращения через портал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жалобы).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60" w:anchor="z5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 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услуги, в том числе оказываемой в электронной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форме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61" w:anchor="z6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раздел "Государственные услуги.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62" w:anchor="z5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государственной услуги в электронной форме через портал.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27.06.2017 </w:t>
      </w:r>
      <w:hyperlink r:id="rId63" w:anchor="z6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15 в редакции приказа Министра здравоохранения РК от 24.05.2019 </w:t>
      </w:r>
      <w:hyperlink r:id="rId64" w:anchor="z6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" w:name="z69"/>
            <w:bookmarkEnd w:id="12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"Прикрепление к медицинской организации,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оказывающей первичную медико-санитарную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помощь"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Форма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Уведомление (талон) о прикреплении (электронная форма)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"Уважаемый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____________________________________________ Вы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прикреплены к медицинской организации "____________________________".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Электронно-цифровая подпись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" w:name="z71"/>
            <w:bookmarkEnd w:id="13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"Добровольное анонимное и обязательное конфиденциальное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медицинское обследование на наличие ВИЧ-инфекции"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65" w:anchor="z67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66" w:anchor="z6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помощь, центрами по профилактике и борьбе со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СПИДом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областей, городов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Алматы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Шымкент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3 в редакции приказа Министра здравоохранения РК от 27.09.2019 </w:t>
      </w:r>
      <w:hyperlink r:id="rId67" w:anchor="z2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68" w:anchor="z6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4. Срок оказания государственной услуги: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в случае отрицательного результата обследования - 3 (три), 5 (пять) рабочих дней для сельской местности;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в случае положительного результата обследования – 15 (пятнадцать) рабочих дней;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30 (тридцать)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- 60 (шестьдесят) минут.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4 в редакции приказа Министра здравоохранения РК от 27.09.2019 </w:t>
      </w:r>
      <w:hyperlink r:id="rId69" w:anchor="z28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(вводится в действие по истечении десяти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Результат оказания государственной услуги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бумажная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результат исследования на антитела к вирусу иммунодефицита человека (ВИЧ 1,2) и антитела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24;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 </w:t>
      </w:r>
      <w:hyperlink r:id="rId70" w:anchor="z3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справка-сертификат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об исследовании антитела ВИЧ-инфекции (по требованию, в целях выезда за пределы Республики Казахстан) согласно приказу Министра здравоохранения и социального развития Республики Казахстан от 22 апреля 2015 года № 246 "Об утверждении Правил добровольного анонимного и (или) конфиденциального медицинского обследования и консультирования граждан Республики Казахстан,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оралманов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иностранцев и лиц без гражданства, постоянно проживающих на территории Республики Казахстан, по вопросам ВИЧ-инфекции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бесплатной основе" (зарегистрирован в Реестре государственной регистрации нормативных правовых актов под № 11145)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hyperlink r:id="rId71" w:anchor="z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приказу</w:t>
        </w:r>
        <w:proofErr w:type="spellEnd"/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Министра здравоохранения и социального развития Республики Казахстан от 23 июня 2015 года № 508 "Об утверждении Правил обязательного конфиденциального медицинского обследования на наличие ВИЧ-инфекции лиц по клиническим и эпидемиологическим показаниям" (зарегистрирован в Реестре государственной регистрации нормативных правовых актов под № 11803).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Справка действительна в течение 3 (трех) месяцев с момента ее выдачи.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получения государственной услуги "Добровольное анонимное и обязательное конфиденциальное медицинское обследование на наличие ВИЧ-инфекции" медицинскими организациями выдается направление по форме 201/у, утвержденной </w:t>
      </w:r>
      <w:hyperlink r:id="rId72" w:anchor="z794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В случае оказания государственной услуги лицам до 18 лет результат выдается его родителям или законным представителям.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6 в редакции приказа Министра здравоохранения РК от 27.09.2019 </w:t>
      </w:r>
      <w:hyperlink r:id="rId73" w:anchor="z3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7. Государственная услуга оказывается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бесплатно: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гражданам Республики Казахстан 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оралманам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иностранцам и лицам без гражданства, постоянно проживающим на территории Республики Казахстан;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для отдельных категорий граждан в соответствии Протоколом от 27 марта 1997 года "О механизме реализации Соглашения об оказании медицинской помощи гражданам государств-участников Содружества Независимых Госуда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рств в ч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асти порядка предоставления медицинских услуг".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Лицам, не указанным в настоящем пункте, государственная услуга оказывается на платных условиях.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Стоимость оказания государственной услуги определяется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со </w:t>
      </w:r>
      <w:hyperlink r:id="rId74" w:anchor="z64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статьей 35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Кодекса Республики Казахстан от 18 сентября 2009 года "О здоровье народа и системе здравоохранения" и размещается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указанном в пункте 12 настоящего стандарта государственной услуги,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Оплата производится за наличный расчет, банковской картой или перечислением на счет организации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7 в редакции приказа Министра здравоохранения РК от 27.09.2019 </w:t>
      </w:r>
      <w:hyperlink r:id="rId75" w:anchor="z4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8. График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указан в </w:t>
      </w:r>
      <w:hyperlink r:id="rId76" w:anchor="z87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 12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настоящего стандарта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Прием осуществляется в порядке очереди, предварительная запись и ускоренное обслуживание не предусмотрены.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при получении услуги добровольного конфиденциального медицинского обследования на наличие ВИЧ-инфекции, обязательного конфиденциального медицинского обследования на наличие ВИЧ-инфекции – документ, удостоверяющий личность;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при получении услуги анонимного медицинского обследования на наличие ВИЧ-инфекции документы не требуются, потребителю присваивается индивидуальный код.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Сноска. Пункт 9 в редакции приказа Министра здравоохранения РК от 27.09.2019 </w:t>
      </w:r>
      <w:hyperlink r:id="rId77" w:anchor="z4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9-1.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78" w:anchor="z7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Порядок обжалования решений, действий (бездействия)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79" w:anchor="z73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 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80" w:anchor="z6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81" w:anchor="z75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раздел "Государственные услуги"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82" w:anchor="z68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14 в редакции приказа Министра здравоохранения РК от 24.05.2019 </w:t>
      </w:r>
      <w:hyperlink r:id="rId83" w:anchor="z7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(вводится в действие по истечении десяти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4" w:name="z90"/>
            <w:bookmarkEnd w:id="14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 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справки с противотуберкулезной организации"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Стандарт в редакции приказа Министра здравоохранения РК от 24.05.2019 </w:t>
      </w:r>
      <w:hyperlink r:id="rId84" w:anchor="z7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справки с противотуберкулезной организации"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организациями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с момента сдачи пакета документов на портал – 30 (тридцать)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30 (тридцать) минут.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5. Форма оказания государственной услуги – электронная (полностью автоматизированная).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Справка выдается после проверки в базе данных "Национальный регистр больных туберкулезом".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Срок действия справки – 10 календарных дней.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Документ, необходимый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портал: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форме электронного документа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электронный запрос третьих лиц, при условии согласия субъекта, предоставленного из кабинета пользователя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правительства", а также посредством зарегистрированного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"личный кабинет"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уведомление-отчет о принятии запроса с указанием даты и времени получения результата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85" w:anchor="z16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предоставленных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5" w:name="z697"/>
            <w:bookmarkEnd w:id="15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справки с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противотуберкулезной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6" w:name="z698"/>
            <w:bookmarkEnd w:id="16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                   Анықтама/Справка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Туберкулезге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қарсы ұйымнан/ с противотуберкулезной организации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Азамат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(ша)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берілді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/Выдана гр-ну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гр-ке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(көрсетілетін қызметті алушының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Т.А.Ә.(болған жағдайда) және туған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үні) (Фамилия, Имя, Отчество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(при его наличии) и дата рождения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Туберкулезбен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ауыратын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науқастардың ұлттық тіркелімінің"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бойынша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диспансерлік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есепте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тұрмайды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немесе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тұрады, бұл жағдайда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есепке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қойылған күні мен диагнозы көрсетіледі)/В том, что он (она) по данным 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"Национальный регистр больных туберкулезом" на диспансерном учете 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не состоит (или состоит, в этом случае указать дату постановки на учет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диагноз);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Фтизиатр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ігердің Т.А.Ә.(болған жағдайда), қолы/Фамилия, Имя, Отчество 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(при его наличии) врача-фтизиатра, подпись 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Жоғары жағында анықтаманы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көрсетілген қызметті берушінің мөртаңбасы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қойылады/Вверху ставится штамп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выдавшего справку.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17" w:name="z112"/>
            <w:bookmarkStart w:id="18" w:name="z92"/>
            <w:bookmarkEnd w:id="17"/>
            <w:bookmarkEnd w:id="18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справки с психоневрологической организации"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Стандарт в редакции приказа Министра здравоохранения РК от 24.05.2019 </w:t>
      </w:r>
      <w:hyperlink r:id="rId86" w:anchor="z73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справки с психоневрологической организации"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организациями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с момента сдачи пакета документов Государственную корпорацию, а также при обращении на портал – 30 (тридцать)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30 (тридцать) минут.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после проверки данных в информационной системе "Регистр психических больных".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документов осуществляется по выбору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 "электронной очереди", либо путем бронирования электронной очереди посредством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без ускоренного обслуживания;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(либо его представителя по доверенности):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в Государственную корпорацию: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личности;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подтверждающий полномочия законного представителя (для несовершеннолетних);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подтверждающий опекунство (для лиц, признанных судом недееспособными);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форме электронного документа;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электронный запрос третьих лиц, при условии согласия субъекта, предоставленного из кабинета пользователя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правительства", а также посредством зарегистрированного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"личный кабинет"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уведомление-отчет о принятии запроса с указанием даты и времени получения результата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87" w:anchor="z17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услуги",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9" w:name="z741"/>
            <w:bookmarkEnd w:id="19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справки с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психоневрологической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организации"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                   АНЫҚТАМА СПРАВКА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үні/ дата выдачи 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ТАӘ/ФИО (при его наличии)_________________________________________________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1-1. ЖСН/ИИН 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Туған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үні/дата рождения: _____ күні/число ______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/месяц ______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/год______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/адрес (место постоянного жительства):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Диспансерлік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есепте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тұрады/тұрмайды/На диспансерном учете: состоит/не состоит;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Мөрдің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орны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/Место печати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Анықтама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дәрігердің ТАӘ, Қолы/Фамилия, имя, отчество (при его наличии)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врача, выдавшего справку, подпись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үні,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/Дата, год "____"___________________________________________________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күні/Дата выдачи "__"_________________________________________________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z744"/>
            <w:bookmarkEnd w:id="20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справки с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психоневрологической организации"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z745"/>
            <w:bookmarkEnd w:id="21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предоставления государственной услуги "Выдача справки с психоневрологической организации" за 20__ год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1589"/>
        <w:gridCol w:w="2537"/>
        <w:gridCol w:w="638"/>
        <w:gridCol w:w="1439"/>
        <w:gridCol w:w="1584"/>
        <w:gridCol w:w="1157"/>
        <w:gridCol w:w="1176"/>
        <w:gridCol w:w="2655"/>
      </w:tblGrid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22" w:name="z756"/>
            <w:bookmarkStart w:id="23" w:name="z755"/>
            <w:bookmarkStart w:id="24" w:name="z754"/>
            <w:bookmarkStart w:id="25" w:name="z753"/>
            <w:bookmarkStart w:id="26" w:name="z752"/>
            <w:bookmarkStart w:id="27" w:name="z751"/>
            <w:bookmarkStart w:id="28" w:name="z750"/>
            <w:bookmarkStart w:id="29" w:name="z749"/>
            <w:bookmarkStart w:id="30" w:name="z748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 получателя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справки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 врача, выдавшего справку</w:t>
            </w:r>
          </w:p>
        </w:tc>
      </w:tr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31" w:name="z766"/>
            <w:bookmarkStart w:id="32" w:name="z765"/>
            <w:bookmarkStart w:id="33" w:name="z764"/>
            <w:bookmarkStart w:id="34" w:name="z763"/>
            <w:bookmarkStart w:id="35" w:name="z762"/>
            <w:bookmarkStart w:id="36" w:name="z761"/>
            <w:bookmarkStart w:id="37" w:name="z760"/>
            <w:bookmarkStart w:id="38" w:name="z759"/>
            <w:bookmarkStart w:id="39" w:name="z758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</w:tr>
    </w:tbl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0" w:name="z136"/>
            <w:bookmarkStart w:id="41" w:name="z116"/>
            <w:bookmarkEnd w:id="40"/>
            <w:bookmarkEnd w:id="41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справки с наркологической организации"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Стандарт в редакции приказа Министра здравоохранения РК от 24.05.2019 </w:t>
      </w:r>
      <w:hyperlink r:id="rId88" w:anchor="z74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справки с наркологической организации"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3. Государственная услуга оказывается организациями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Некоммерческое акционерное общество "Государственная корпорация "Правительство для граждан" (далее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–– 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Государственная корпорация);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с момента сдачи пакета документов в Государственную корпорацию, а также при обращении на портал – 30 (тридцать)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30 (тридцать) минут.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после проверки в информационной системе "Регистр наркологических больных".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документов осуществляется по выбору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порядке "электронной очереди", либо путем бронирования электронной очереди посредством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без ускоренного обслуживания.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(либо его представителя по доверенности):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в Государственную корпорацию: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документ, удостоверяющий личность, для идентификации личности; документ, подтверждающий 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полномочиязаконного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представителя (для несовершеннолетних);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подтверждающий опекунство (для лиц, признанных судом недееспособными);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форме электронного документа;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электронный запрос третьих лиц, при условии согласия субъекта, предоставленного из кабинета пользователя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правительства", а также посредством зарегистрированного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В "личный кабинет"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направляется уведомление-отчет о принятии запроса с указанием даты и времени получения результата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89" w:anchor="z18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z806"/>
            <w:bookmarkEnd w:id="42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справки с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наркологической организации"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3" w:name="z807"/>
            <w:bookmarkEnd w:id="43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                   АНЫҚТАМА СПРАВКА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үні/ дата выдачи 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ТАӘ/ФИО (при его наличии)________________________________________________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1-1. ЖСН/ИИН 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Туған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үні/дата рождения: _____ күні/число ______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/месяц ______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/год_____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/адрес (место постоянного жительства):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Диспансерлік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есепте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тұрады/тұрмайды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/Н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диспансерном учете: состоит/не состоит.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Мөрдің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орны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/Место печати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Анықтама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дәрігердің ТАӘ, Қолы/Фамилия, имя, отчество (при его наличии)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врача, выдавшего справку, подпись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үні,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/Дата, год "____" 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күні/Дата выдачи "____"_____________________________________________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4" w:name="z810"/>
            <w:bookmarkEnd w:id="44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справки с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наркологической организации"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z811"/>
            <w:bookmarkEnd w:id="45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предоставления государственной услуги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"Выдача справки с наркологической организации" за 20__ год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"/>
        <w:gridCol w:w="1589"/>
        <w:gridCol w:w="2537"/>
        <w:gridCol w:w="638"/>
        <w:gridCol w:w="1439"/>
        <w:gridCol w:w="1584"/>
        <w:gridCol w:w="1157"/>
        <w:gridCol w:w="1176"/>
        <w:gridCol w:w="2655"/>
      </w:tblGrid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46" w:name="z823"/>
            <w:bookmarkStart w:id="47" w:name="z822"/>
            <w:bookmarkStart w:id="48" w:name="z821"/>
            <w:bookmarkStart w:id="49" w:name="z820"/>
            <w:bookmarkStart w:id="50" w:name="z819"/>
            <w:bookmarkStart w:id="51" w:name="z818"/>
            <w:bookmarkStart w:id="52" w:name="z817"/>
            <w:bookmarkStart w:id="53" w:name="z816"/>
            <w:bookmarkStart w:id="54" w:name="z81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обращения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 получателя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справки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Фамилия, Имя, Отчество (при его наличии) врача, выдавшего справку</w:t>
            </w:r>
          </w:p>
        </w:tc>
      </w:tr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55" w:name="z833"/>
            <w:bookmarkStart w:id="56" w:name="z832"/>
            <w:bookmarkStart w:id="57" w:name="z831"/>
            <w:bookmarkStart w:id="58" w:name="z830"/>
            <w:bookmarkStart w:id="59" w:name="z829"/>
            <w:bookmarkStart w:id="60" w:name="z828"/>
            <w:bookmarkStart w:id="61" w:name="z827"/>
            <w:bookmarkStart w:id="62" w:name="z826"/>
            <w:bookmarkStart w:id="63" w:name="z825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</w:tr>
    </w:tbl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64" w:name="z160"/>
            <w:bookmarkStart w:id="65" w:name="z138"/>
            <w:bookmarkEnd w:id="64"/>
            <w:bookmarkEnd w:id="65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8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выписки из медицинской карты стационарного больного"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6" w:name="z162"/>
      <w:bookmarkEnd w:id="66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90" w:anchor="z113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выписки из медицинской карты стационарного больного"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91" w:anchor="z7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организациями, оказывающими стационарную помощь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3 в редакции приказа Министра здравоохранения РК от 27.09.2019 </w:t>
      </w:r>
      <w:hyperlink r:id="rId92" w:anchor="z8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93" w:anchor="z115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максимально допустимое время ожидания для сдачи документов – 30 (тридцать)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2)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60 (шестьдесят) минут с момента выписки.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(до 18.00 часов в рабочие дни).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4 в редакции приказа Министра здравоохранения РК от 27.09.2019 </w:t>
      </w:r>
      <w:hyperlink r:id="rId94" w:anchor="z9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и (или) бумажная (частично автоматизированная).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5 в редакции приказа Министра здравоохранения РК от 27.09.2019 </w:t>
      </w:r>
      <w:hyperlink r:id="rId95" w:anchor="z9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при непосредственном обращении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выписка из медицинской карты стационарного больного в бумажном виде по форме, утвержденной </w:t>
      </w:r>
      <w:hyperlink r:id="rId96" w:anchor="z134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подписанная врачом-ординатором, заверенная личной врачебной печатью и печатью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в электронном формате при обращении на портал – уведомление в виде статуса электронной заявки в личном кабинете.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6 в редакции приказа Министра здравоохранения РК от 27.09.2019 </w:t>
      </w:r>
      <w:hyperlink r:id="rId97" w:anchor="z9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с 8.00 до 17.00 часов, без перерыва, кроме выходных и праздничных дней согласно Трудовому кодексу Республики Казахстан.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Прием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в порядке очереди. Предварительная запись и ускоренное обслуживание не предусмотрены;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8 в редакции приказа Министра здравоохранения РК от 27.09.2019 </w:t>
      </w:r>
      <w:hyperlink r:id="rId98" w:anchor="z10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Документ, необходимый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личности при непосредственном обращении;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электронном виде.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99" w:anchor="z10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9-1.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100" w:anchor="z11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3. Порядок обжалования решений, действий (бездействия)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01" w:anchor="z11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13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02" w:anchor="z78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4. Иные требования с учетом особенностей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103" w:anchor="z12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104" w:anchor="z8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24.05.2019 </w:t>
      </w:r>
      <w:hyperlink r:id="rId105" w:anchor="z8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15 в соответствии с приказом Министра здравоохранения РК от 27.09.2019</w:t>
      </w:r>
      <w:hyperlink r:id="rId106" w:anchor="z11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7" w:name="z176"/>
            <w:bookmarkEnd w:id="67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9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справки с медицинской организации, оказывающей первичную медико-санитарную помощь"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8" w:name="z178"/>
      <w:bookmarkEnd w:id="68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Сноска. Заголовок Главы 1 в редакции приказа Министра здравоохранения РК от 27.06.2017 </w:t>
      </w:r>
      <w:hyperlink r:id="rId107" w:anchor="z124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справки с медицинской организации, оказывающей первичную медико-санитарную помощь"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108" w:anchor="z8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3 в редакции приказа Министра здравоохранения РК от 27.09.2019 </w:t>
      </w:r>
      <w:hyperlink r:id="rId109" w:anchor="z5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110" w:anchor="z12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обращения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при обращении на прием к врачу, а также при обращении на портал в течени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более 30 (тридцати) минут, при вызове на дом в течение рабочего дня;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2) максимально допустимое время ожидания для сдачи документов – 30 (тридцать) минут.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(до 18.00 часов в рабочие дни).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4 в редакции приказа Министра здравоохранения РК от 27.09.2019 </w:t>
      </w:r>
      <w:hyperlink r:id="rId111" w:anchor="z5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5 в редакции приказа Министра здравоохранения РК от 27.09.2019 </w:t>
      </w:r>
      <w:hyperlink r:id="rId112" w:anchor="z6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при непосредственном обращении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справка с медицинской организации, оказывающей первичную медико-санитарную помощь, выданная по форме согласно приложению к настоящему стандарту государственной услуги и по формам № 035-2/у, утвержденной </w:t>
      </w:r>
      <w:hyperlink r:id="rId113" w:anchor="z57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6697),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подписанными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участковым врачом или врачом общей практики (далее - ВОП), заверенными личной врачебной печатью и печатью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в электронном формате при обращении на портал - в форме электронного документа, подписанного электронной цифровой подписью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далее-ЭЦП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6 в редакции приказа Министра здравоохранения РК от 27.09.2019 </w:t>
      </w:r>
      <w:hyperlink r:id="rId114" w:anchor="z6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в порядке очереди. Предварительная запись и ускоренное обслуживание не предусмотрены;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8 в редакции приказа Министра здравоохранения РК от 27.09.2019 </w:t>
      </w:r>
      <w:hyperlink r:id="rId115" w:anchor="z7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личности;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электронном виде.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116" w:anchor="z7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9-1.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117" w:anchor="z128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(вводится в действие по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Порядок обжалования решений, действий (бездействия)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18" w:anchor="z13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19" w:anchor="z8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(вводится в действие по истечении десяти календарных дней после дня его первого официального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120" w:anchor="z13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"Государственные услуги.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121" w:anchor="z8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14 в редакции приказа Министра здравоохранения РК от 24.05.2019 </w:t>
      </w:r>
      <w:hyperlink r:id="rId122" w:anchor="z9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15 в соответствии с приказом Министра здравоохранения РК от 27.09.2019</w:t>
      </w:r>
      <w:hyperlink r:id="rId123" w:anchor="z8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9" w:name="z196"/>
            <w:bookmarkEnd w:id="69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"Выдача справки с медицинской организации,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оказывающей первичную медико-санитарную помощь"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Форма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АНЫҚТАМА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СПРАВКА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үні/дата выдачи ____ 20____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/год "___" 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1.Тегі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Әкесінің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болған жағдайда)/Фамилия Имя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Отчество (при его наличии) 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(в соответствии с документами, удостоверяющими личность)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1-1. ЖСН/ИИН __ __ __ __ __ __ __ __ __ __ __ 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2. Туған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үні/дата рождения: _____ күні/число ______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/месяц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_______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/год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/адрес (место постоянного жительства):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Диспансерлік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есепте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тұратыны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//Н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диспансерном учете: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состоит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/не состоит (нужное подчеркнуть).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Мөрдің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орны</w:t>
      </w:r>
      <w:proofErr w:type="spell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Анықтама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ігердің Т.А.Ә.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болған жағдайда)/ 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Қолы/ 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Место печати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Ф.И.О. (при его наличии) врача, выдавшего справку_____________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Подпись 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Күні 20 ___ жылғы "____" 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Дата "____" ___________________ 20__ года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0" w:name="z195"/>
            <w:bookmarkEnd w:id="70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10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листа о временной нетрудоспособности"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Приложение 10 в редакции приказа Министра здравоохранения РК от 27.09.2019 </w:t>
      </w:r>
      <w:hyperlink r:id="rId124" w:anchor="z194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листа о временной нетрудоспособности"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субъектами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непосредственном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обращений);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при обращении на портал – не более 30 (тридцати)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30 (тридцать) минут.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(до 18.00 часов в рабочие дни).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лист о временной нетрудоспособности с субъектов здравоохранении в соответствии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hyperlink r:id="rId125" w:anchor="z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  <w:proofErr w:type="spellEnd"/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под № 10964);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портала - в форме электронного документа, подписанного электронной цифровой подписью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далее-ЭЦП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Прием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в порядке очереди. Предварительная запись и ускоренное обслуживание не предусмотрены;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документ, удостоверяющий личность, для идентификации личности;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 запрос в электронном виде.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10. Основанием для отказа в оказании государственной услуги является: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при отсутствии медицинских показаний для выдачи листа о временной нетрудоспособности.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 </w:t>
      </w:r>
      <w:hyperlink r:id="rId126" w:anchor="z97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 12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услуги",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1" w:name="z216"/>
            <w:bookmarkEnd w:id="71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 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справки о временной нетрудоспособности"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Приложение 11 в редакции приказа Министра здравоохранения РК от 27.09.2019 </w:t>
      </w:r>
      <w:hyperlink r:id="rId127" w:anchor="z194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справки о временной нетрудоспособности"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субъектами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результата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непосредственном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обращений);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при обращении на портал – не более 30 (тридцати)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30 (тридцать) минут.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(до 18.00 часов в рабочие дни).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и (или) бумажная (частично автоматизированная).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6. Результат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при непосредственном обращении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справка о временной нетрудоспособности с субъектов здравоохранении в соответствии с </w:t>
      </w:r>
      <w:hyperlink r:id="rId128" w:anchor="z1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под № 10964);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в электронном формате при обращении на портал - уведомление в виде статуса электронной заявки в личном кабинете.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в порядке очереди. Предварительная запись и ускоренное обслуживание не предусмотрены;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Документ, необходимый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документ, удостоверяющий личность, для идентификации личности;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 запрос в электронном виде.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10. Основанием для отказа в оказании государственной услуги является: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отсутствие медицинских показаний для выдачи справки о временной нетрудоспособности.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 </w:t>
      </w:r>
      <w:hyperlink r:id="rId129" w:anchor="z101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 12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услуги",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2" w:name="z237"/>
            <w:bookmarkEnd w:id="72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12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"Регистрация согласия или отзыва согласия на прижизненное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добровольное пожертвование тканей (части ткани) и (или) органов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(части органов) после смерти в целях трансплантации"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12 в соответствии с приказом Министра здравоохранения и социального развития РК от 28.12.2015 </w:t>
      </w:r>
      <w:hyperlink r:id="rId130" w:anchor="z5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1046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131" w:anchor="z157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Государственная услуга "Регистрация согласия или отзыва согласия на прижизненное, добровольное пожертвование тканей (части ткани) и (или) органов (части органов) после смерти в целях трансплантации" (далее - государственная услуга).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132" w:anchor="z11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организациями, оказывающими первичную медико-санитарную помощь (далее -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заявления и выдача результата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веб-портал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"электронного правительства"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www.egov.kz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портал).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3 в редакции приказа Министра здравоохранения РК от 27.09.2019 </w:t>
      </w:r>
      <w:hyperlink r:id="rId133" w:anchor="z11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134" w:anchor="z15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при обращении на портал – в течение 1 рабочего дня;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максимально допустимое время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сведений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не более 15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пятьнадцать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максимально допустимое время обслуживания - в течение 1 рабочего дня.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4 в редакции приказа Министра здравоохранения РК от 27.09.2019 </w:t>
      </w:r>
      <w:hyperlink r:id="rId135" w:anchor="z12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(вводится в действие по истечении десяти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 – электронная и (или) бумажная (частично автоматизированная).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5 в редакции приказа Министра здравоохранения РК от 27.09.2019 </w:t>
      </w:r>
      <w:hyperlink r:id="rId136" w:anchor="z12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Результат оказания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при непосредственном обращении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справка о регистрации согласия на прижизненное добровольное пожертвование тканей (части ткани) и (или) органов (части органов) по форме согласно </w:t>
      </w:r>
      <w:hyperlink r:id="rId137" w:anchor="z25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к настоящему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 </w:t>
      </w:r>
      <w:hyperlink r:id="rId138" w:anchor="z25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 2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к настоящему стандарту;</w:t>
      </w:r>
      <w:proofErr w:type="gramEnd"/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справка о регистрации отзыва согласия на прижизненное добровольное пожертвование тканей (части ткани) и (или) органов (части органов) по форме согласно </w:t>
      </w:r>
      <w:hyperlink r:id="rId139" w:anchor="z26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 3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к настоящему стандарту;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в электронном формате при обращении на портал –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справка о регистрации согласия на прижизненное добровольное пожертвование тканей (части ткани) и (или) органов (части органов);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справка об отказе в регистрации согласия на прижизненное добровольное пожертвование тканей (части ткани) и (или) органов (части органов);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справка о регистрации отзыва согласия на прижизненное добровольное пожертвование тканей (части ткани) и (или) органов (части органов).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6 в редакции приказа Министра здравоохранения РК от 27.09.2019 </w:t>
      </w:r>
      <w:hyperlink r:id="rId140" w:anchor="z128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физическим лицам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8 в редакции приказа Министра здравоохранения РК от 27.09.2019 </w:t>
      </w:r>
      <w:hyperlink r:id="rId141" w:anchor="z13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Документ, необходимый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личности при непосредственном обращении;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заявление по форме, согласно </w:t>
      </w:r>
      <w:hyperlink r:id="rId142" w:anchor="z26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 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или </w:t>
      </w:r>
      <w:hyperlink r:id="rId143" w:anchor="z26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5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к настоящему стандарту государственной услуги;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 портал: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запрос в электронном виде по форме, согласно приложению 4 или 5 к настоящему стандарту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Сведения о документах, удостоверяющих личность,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144" w:anchor="z14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9-1. Основанием для отказа в оказании государственной услуги является: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1)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предоставление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перечню,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предусмотренному</w:t>
      </w:r>
      <w:hyperlink r:id="rId145" w:anchor="z24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пунктом</w:t>
        </w:r>
        <w:proofErr w:type="spell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9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настоящего стандарта государственной услуги;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наличие противопоказаний (туберкулез, ВИЧ/СПИД, гепатиты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С, психические и поведенческие расстройства, наркологические расстройства, инфекции передающиеся половым путем).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9-1 в соответствии с приказом Министра здравоохранения РК от 27.06.2017</w:t>
      </w:r>
      <w:hyperlink r:id="rId146" w:anchor="z16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Порядок обжалования решений, действий (бездействия)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47" w:anchor="z16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13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48" w:anchor="z11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случае несогласия с результатами оказания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 обратиться в суд в установленном законодательством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149" w:anchor="z16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464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предусмотрены условия для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услугополучателей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ограниченными возможностями (пандусы и лифты).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услуги", а также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Управлений здравоохранения областей, а также городов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Алматы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Шымкент.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24.05.2019 </w:t>
      </w:r>
      <w:hyperlink r:id="rId150" w:anchor="z11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вправе получить информацию о порядке и статусе оказания государственной услуги по контактным телефонам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Сноска. Пункт 15 в редакции приказа Министра здравоохранения РК от 24.05.2019 </w:t>
      </w:r>
      <w:hyperlink r:id="rId151" w:anchor="z118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16.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Стандарт дополнен пунктом 16 в соответствии с приказом Министра здравоохранения РК от 27.09.2019</w:t>
      </w:r>
      <w:hyperlink r:id="rId152" w:anchor="z15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3" w:name="z258"/>
            <w:bookmarkEnd w:id="73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"Регистрация согласия или отзыва согласия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прижизненное добровольное пожертвование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тканей (части ткани) и (или) органов (части органов)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смерти в целях трансплантации"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Форма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Справка о регистрации согласия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на прижизненное добровольное пожертвование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тканей (части ткани) и (или) органов (части органов)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после смерти в целях трансплантации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Уважаемый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Ваше согласие на прижизненное добровольное пожертвование тканей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(части ткани) и (или) органов (части органов) после смерти в целях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трансплантации зарегистрировано.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Дата регистрации: "___" ____________ 20__ года.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Фамилия, имя, отчество (при его наличии)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руководителя организации ПМСП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_____________подпись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/__________/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Печать организации ПМСП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4" w:name="z259"/>
            <w:bookmarkEnd w:id="74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"Регистрация согласия или отзыва согласия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прижизненное добровольное пожертвование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тканей (части ткани) и (или) органов (части органов)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смерти в целях трансплантации"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Форма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Справка об отказе в регистрации согласия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на прижизненное добровольное пожертвование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тканей (части ткани) и (или) органов (части органов)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после смерти в целях трансплантации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Уважаемы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й(</w:t>
      </w:r>
      <w:proofErr w:type="spellStart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Вам отказано в регистрации согласия на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прижизненное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добровольное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пожертвование тканей (части ткани) и (или) органов (части органов)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после смерти в целях трансплантации.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Причина отказа 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(наличие противопоказаний (ВИЧ/СПИД, гепатиты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С, психические 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поведенческие расстройства,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алкогольная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наркотическая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зависимость)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Дата регистрации: "___" ____________ 20____года.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Фамилия, имя, отчество (при его наличии)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руководителя организации ПМСП _____________ подпись /____________/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Печать организации ПМСП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5" w:name="z260"/>
            <w:bookmarkEnd w:id="75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"Регистрация согласия или отзыва согласия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прижизненное добровольное пожертвование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тканей (части ткани) и (или) органов (части органов)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смерти в целях трансплантации"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Форма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Справка о регистрации отзыва согласия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на прижизненное добровольное пожертвование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тканей (части ткани) и (или) органов (части органов)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после смерти в целях трансплантации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Уважаемы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й(</w:t>
      </w:r>
      <w:proofErr w:type="spellStart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Ваш отзыв согласия на прижизненное добровольное пожертвование тканей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(части ткани) и (или) органов (части органов) после смерти в целях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трансплантации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Дата регистрации: "___" ____________ 20____года.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Фамилия, имя, отчество (при его наличии)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руководителя организации ПМСП _____________ подпись /__________/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Печать организации ПМСП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6" w:name="z261"/>
            <w:bookmarkEnd w:id="76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"Регистрация согласия или отзыва согласия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прижизненное добровольное пожертвование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тканей (части ткани) и (или) органов (части органов)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смерти в целях трансплантации"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Форма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Заявление для регистрации отзыва согласия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на прижизненное добровольное пожертвование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тканей (части ткани) и (или) органов (части органов)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после смерти в целях трансплантации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Я, ________________________________________________________________ (фамилия, имя, отчество (при его наличии) лица)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Дата рождения "___" _________ 19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_____г.р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ИИН 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(№, дата выдачи документа, удостоверяющего личность, кем и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когда выдан)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Я отзываю данное мною ранее согласие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прижизненное добровольное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пожертвование тканей (части ткани) и (или) органов (части органов)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после смерти для трансплантации.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Даю согласие на занесение, сбор, обработку и хранение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моих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персональных данных.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_______________________________________________ /___________/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(фамилия, имя, отчество (при его наличии) лица) подпись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"____" _____________ 20____г.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дата подписания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7" w:name="z262"/>
            <w:bookmarkEnd w:id="77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"Регистрация согласия или отзыва согласия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прижизненное добровольное пожертвование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тканей (части ткани) и (или) органов (части органов)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после смерти в целях трансплантации"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Форма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Заявление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для регистрации согласия на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прижизненное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добровольное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пожертвование тканей (части ткани) и (или)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органов (части органов) после смерти в целях трансплантации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Я, 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(фамилия, имя, отчество (при его наличии) лица)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Дата рождения "___" _________ 19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____г.р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ИИН__________________________________________________________________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(документ, удостоверяющий личность: №, кем и когда выдан)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Выберите один из возможных вариантов: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" name="Рисунок 1" descr="http://adilet.zan.kz/files/1229/67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229/67/0.jpg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Я подтверждаю, что в случае установленного факта моей смерти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любые мои внутренние органы и ткани могут быть взяты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трансплантации.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2" name="Рисунок 2" descr="http://adilet.zan.kz/files/1229/67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229/67/1.jpg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Можно забрать все органы, </w:t>
      </w:r>
      <w:proofErr w:type="gramStart"/>
      <w:r w:rsidRPr="004C0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кроме</w:t>
      </w:r>
      <w:proofErr w:type="gramEnd"/>
      <w:r w:rsidRPr="004C0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_____________________________________________________________________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3" name="Рисунок 3" descr="http://adilet.zan.kz/files/1229/67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ilet.zan.kz/files/1229/67/2.jpg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Можно забрать только ___________________________________________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Даю согласие на занесение, сбор, обработку и хранение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моих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персональных данных.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 /______________/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(фамилия, имя, отчество (при его наличии) лица) подпись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"____" _____________ 20____г.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дата подписания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8" w:name="z358"/>
            <w:bookmarkEnd w:id="78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13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13 в соответствии с приказом Министра здравоохранения РК от 11.05.2017 </w:t>
      </w:r>
      <w:hyperlink r:id="rId154" w:anchor="z21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272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"Прохождение предварительных обязательных медицинских осмотров"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"Прохождение предварительных обязательных медицинских осмотров"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2 в редакции приказа Министра здравоохранения РК от 24.05.2019 </w:t>
      </w:r>
      <w:hyperlink r:id="rId155" w:anchor="z121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документов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в течение 1 рабочего дня (в соответствии со </w:t>
      </w:r>
      <w:hyperlink r:id="rId156" w:anchor="z6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статьей 68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Трудового Кодекса Республики Казахстан);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документов – 30 (тридцать) минут;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в течение 1 рабочего дня (в соответствии со </w:t>
      </w:r>
      <w:hyperlink r:id="rId157" w:anchor="z6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статьей 68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Трудового Кодекса Республики Казахстан).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5. Форма оказания государственной услуги –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Результат оказания государственной услуги – медицинская справка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Справка) по форме №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Справка выдается по форме согласно приложению к настоящему стандарту государственной услуги, подписанная руководителем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непосредственном обращении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предоставляется возможность выбрать свободное время врачей, рентгенологического (флюорографического) обследования и лабораторных исследований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согласно графика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врачей, утвержденного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на платной основе.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Оплата производится в наличной, или безналичной форме на счет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пятницу, кроме выходных и праздничных дней, согласно Трудовому кодексу Республики Казахстан и в соответствии с установленным графиком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9. Перечень документов, необходимых для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документ, удостоверяющий личность (требуется для идентификации личности);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документ, подтверждающий оплату за оказание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В случаях представления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отказывает в приеме заявления.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13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 по телефону: 8-800-080-7777, 1414.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11 с изменением, внесенным приказом Министра здравоохранения РК от 24.05.2019 </w:t>
      </w:r>
      <w:hyperlink r:id="rId158" w:anchor="z12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4. Иные требования с учетом особенностей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раздел "Государственные услуги", Управлений здравоохранения областей, городов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Алматы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Шымкент, а также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интернет-ресурсах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медицинских организаций, оказывающих первичную медико-санитарную помощь.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24.05.2019 </w:t>
      </w:r>
      <w:hyperlink r:id="rId159" w:anchor="z12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 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информацию о порядке и статусе оказания государственной услуги по контактным телефонам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15.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15 в редакции приказа Министра здравоохранения РК от 24.05.2019 </w:t>
      </w:r>
      <w:hyperlink r:id="rId160" w:anchor="z12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79" w:name="z299"/>
            <w:bookmarkEnd w:id="79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"Прохождение предварительных обязательных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медицинских осмотров"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А5 форматы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Формат А5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19"/>
        <w:gridCol w:w="156"/>
        <w:gridCol w:w="8190"/>
      </w:tblGrid>
      <w:tr w:rsidR="004C06EE" w:rsidRPr="004C06EE" w:rsidTr="004C06EE">
        <w:trPr>
          <w:gridAfter w:val="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80" w:name="z304"/>
            <w:bookmarkStart w:id="81" w:name="z303"/>
            <w:bookmarkEnd w:id="80"/>
            <w:bookmarkEnd w:id="81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КҰЖЖ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бойынша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ұйым коды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Код организации по ОКПО _______________</w:t>
            </w:r>
          </w:p>
        </w:tc>
      </w:tr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82" w:name="z315"/>
            <w:bookmarkStart w:id="83" w:name="z314"/>
            <w:bookmarkStart w:id="84" w:name="z309"/>
            <w:bookmarkStart w:id="85" w:name="z308"/>
            <w:bookmarkEnd w:id="82"/>
            <w:bookmarkEnd w:id="83"/>
            <w:bookmarkEnd w:id="84"/>
            <w:bookmarkEnd w:id="85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Қазақстан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86" w:name="z306"/>
            <w:bookmarkEnd w:id="86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Денсаулық сақтау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министрлігі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87" w:name="z307"/>
            <w:bookmarkEnd w:id="87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Министерство здравоохранения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Республики Казахстан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Қазақстан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Республикасы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 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88" w:name="z311"/>
            <w:bookmarkEnd w:id="88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Денсаулық сақтау министрінің м.а. 2010 жылғы 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89" w:name="z312"/>
            <w:bookmarkEnd w:id="89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"23" қарашадағы № 907 бұйрығымен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бекітілген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90" w:name="z313"/>
            <w:bookmarkEnd w:id="90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086/е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нысанды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медициналық құжаттама</w:t>
            </w:r>
          </w:p>
        </w:tc>
      </w:tr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91" w:name="z323"/>
            <w:bookmarkStart w:id="92" w:name="z322"/>
            <w:bookmarkStart w:id="93" w:name="z318"/>
            <w:bookmarkStart w:id="94" w:name="z317"/>
            <w:bookmarkEnd w:id="91"/>
            <w:bookmarkEnd w:id="92"/>
            <w:bookmarkEnd w:id="93"/>
            <w:bookmarkEnd w:id="94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Ұйымның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C06EE" w:rsidRPr="004C06EE" w:rsidRDefault="004C06EE" w:rsidP="004C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Медицинская документация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95" w:name="z320"/>
            <w:bookmarkEnd w:id="95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Форма № 086/у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96" w:name="z321"/>
            <w:bookmarkEnd w:id="96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утверждена приказом и.о. Министра здравоохранения Республики Казахстан 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"23" ноября 2010 года № 907</w:t>
            </w:r>
            <w:proofErr w:type="gramEnd"/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Жоғары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қу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орындарына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колледждерге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орта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арнаулы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оқу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орындарына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кәсіби-техникалық, техникалық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училищелерге</w:t>
      </w:r>
      <w:proofErr w:type="spell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түсушілерге, жұмысқа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орналасатын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жасөспірімдерге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толтырылатын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(дәрігерлік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әсіби-консультациялық қорытынды)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МЕДИЦИНАЛЫҚ АНЫҚТАМА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МЕДИЦИНСКАЯ СПРАВКА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(врачебное профессионально-консультативное заключение)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заполняется на абитуриентов, поступающих в высшие учебные заведения, колледжи, средние учебные заведения,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профессионально-технические, технические училища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поступающих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работу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от 20____жылғы (года) "_____" __________________ күнінен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Берілді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(Выдана)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анықтама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ұйымның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атауы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(наименование и адрес организации,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                              выдавшей справку)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Анықтама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берілетін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оқу, жұмыс орнының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атауы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(Наименование учебного заведения, куда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представляется справка) __________________________________________________________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2.1 Анықтама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берілетін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жұмыстың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атауы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(Наименование работы, куда представляется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справка) 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Тегі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әкесінің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(Фамилия, имя, отчество) (при его наличии)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Жынысы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(Пол) Е.(М), Ә.(Ж)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5. Туған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 (Дата рождения) 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 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Адрес местожительства) 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7.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Бастан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өткерген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аурулары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(Перенесенные заболевания) 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8. Зертте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п-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қарау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кезіндегі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объективті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мен денсаулық жағдайы (Объективные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данные и состояние здоровья на момент обследования):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терапевт 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хирург__________________________________________________________________________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невропатолог 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көз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ігері (окулист) 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отоларинголог 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бас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қа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мамандар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(другие специалисты) 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9. Рентгенологиялық (флюорографиялық) зертте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п-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қарау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деректерi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(Данные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рентгенологического (флюорографического) обследования)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Зертханалық зерттеулердің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(Данные лабораторных исследований)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Сақтандыру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екпелері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үнін көрсету) (Предохранительные прививки (указать дату))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Кәсіби жарамдылығы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ігерлік қорытынды (Врачебное заключение 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профессиональной пригодности) 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Анықтама толтырған адамның қолы (Подпись лица, заполнявшего справку)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Емдеу-профилактикалық ұйымының бас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ігерінің қолы (Подпись главного врача лечебно-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профилактической организации) 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Мө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орны</w:t>
      </w:r>
      <w:proofErr w:type="spell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                              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Место печати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Ескерту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жоғары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қу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орындары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мен орта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арнаулы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оқу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орындарына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түсушілерге кәсіби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жарамдылығы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орытынды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тұлғаларды медициналық сұрыптау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әдістемелік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нұсқаулар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тізбесіне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сәйкес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берілді</w:t>
      </w:r>
      <w:proofErr w:type="spell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Примечание: заключение о профессиональной пригодности и определение сроков годности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справки даются в соответствии с перечнем методических указаний по медицинскому отбору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лиц, поступающих в высшие учебные заведения и средние специальные учебные заведения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или поступающих на работу.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7" w:name="z391"/>
            <w:bookmarkEnd w:id="97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14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 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14 в соответствии с приказом Министра здравоохранения РК от 16.01.2018</w:t>
      </w:r>
      <w:hyperlink r:id="rId161" w:anchor="z25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 № 20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информации о перечисленных суммах отчислений и (или) взносов на обязательное социальное медицинское страхование"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некоммерческим акционерным обществом Государственная корпорация "Правительство для граждан"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с момента сдачи пакета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- 10 (десять) рабочих дней;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максимально допустимое время ожидания для сдачи пакета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15 (пятнадцать)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 20 (двадцать) минут.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6. Результат оказания государственной услуги – выдача информации о перечисленных суммах отчислений и (или) взносов на обязательное социальное медицинское страхование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Форма предоставления результата оказания государственной услуги: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 физическим лицам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далее-услугополучатель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8. График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Трудовому кодексу Республики Казахстан от 23 ноября 2015 года.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осуществляется в порядке "электронной очереди", по месту регистрации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без ускоренного обслуживания, возможно бронирование электронной очереди посредством портала.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его представителя (по доверенности, удостоверенной нотариально) к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заявление по форме согласно приложению 2 к настоящему стандарту государственной услуги;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документ, удостоверяющий личность (для идентификации личности).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случаях представления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отказывает в приеме заявления и выдает расписку об отказе в приеме документов по форме, согласно приложению 3 к настоящему стандарту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их должностных лиц 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Обжалование решений, действий (бездействий)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осуществляется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 адресу, указанному в пункте 13 настоящего стандарта государственной услуги либо по адресу: 010000, г. Астана, ул. Мәңгілік ел 8, Дом Министерств, подъезд № 5.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www.mz.gov.kz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"Государственные услуги", Государственной корпорации – www.gov4c.kz.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 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www.mz.gov.kz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Единый контакт-центр по вопросам оказания государственных услуг: 8-800-080-7777, 1414.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8" w:name="z425"/>
            <w:bookmarkEnd w:id="98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информации о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перечисленных суммах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отчислений и (или) взносов на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обязательное социальное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медицинское страхование"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99" w:name="z426"/>
            <w:bookmarkEnd w:id="99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      </w:t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Информация о перечисленных суммах отчислений и (или) взносов на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            </w:t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обязательное социальное медицинское страхование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                        </w:t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Ф.И.О (при его наличии): ______________________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                                    </w:t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      ИИН _______________________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4"/>
        <w:gridCol w:w="1569"/>
        <w:gridCol w:w="1569"/>
        <w:gridCol w:w="1691"/>
        <w:gridCol w:w="1707"/>
        <w:gridCol w:w="722"/>
        <w:gridCol w:w="1061"/>
        <w:gridCol w:w="1691"/>
        <w:gridCol w:w="983"/>
      </w:tblGrid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100" w:name="z439"/>
            <w:bookmarkStart w:id="101" w:name="z438"/>
            <w:bookmarkStart w:id="102" w:name="z437"/>
            <w:bookmarkStart w:id="103" w:name="z436"/>
            <w:bookmarkStart w:id="104" w:name="z435"/>
            <w:bookmarkStart w:id="105" w:name="z434"/>
            <w:bookmarkStart w:id="106" w:name="z433"/>
            <w:bookmarkStart w:id="107" w:name="z432"/>
            <w:bookmarkStart w:id="108" w:name="z431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Сумма отчислений/взносов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платежного поручения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Номер платежного поручения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Вид поступления (отчисление или взнос)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Отправитель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Статус</w:t>
            </w:r>
          </w:p>
        </w:tc>
      </w:tr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Примечание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Данный документ согласно пункту 1 </w:t>
      </w:r>
      <w:hyperlink r:id="rId162" w:anchor="z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статьи 7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Закона Республики Казахстан от 7 января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2003 года "Об электронном документе и электронной цифровой подписи" равнозначен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документу на бумажном носителе.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9" w:name="z451"/>
            <w:bookmarkEnd w:id="109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информации о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перечисленных суммах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отчислений и (или) взносов на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обязательное социальное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медицинское страхование"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0" w:name="z452"/>
            <w:bookmarkEnd w:id="110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                                    </w:t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Заявление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 гражданина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(гражданки)____________________________________________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(Ф.И.О.(при его наличии) заявителя)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Дата рождения "__" ________ _______ г., проживающего по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адресу: 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ИИН (индивидуальный идентификационный номер)________________________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 удостоверения личности (паспорта):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№__________________________________________________________________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кем выдан 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дата выдачи 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Прошу предоставить информацию о перечисленных суммах отчислений и (или)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взносов на обязательное социальное медицинское страхование за период с "___" ____ 20___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г. по "____" _______ 20 ___ г. Даю согласие на сбор и обработку моих персональных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данных, необходимых для оказания государственной услуги "Выдача информации 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перечисленных суммах отчислений и (или) взносов на обязательное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социальное медицинское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страхование".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Подпись ___________ Дата заполнения "___" _______ _____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1" w:name="z454"/>
            <w:bookmarkEnd w:id="111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информации о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перечисленных суммах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отчислений и (или) взносов на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обязательное социальное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медицинское страхование"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2" w:name="z455"/>
            <w:bookmarkEnd w:id="112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                              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                                    (Фамилия, имя, отчество (при его наличии),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                                                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                                                (адрес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proofErr w:type="gramEnd"/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                                    </w:t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Расписка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                        </w:t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об отказе в приеме документов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уководствуясь </w:t>
      </w:r>
      <w:hyperlink r:id="rId163" w:anchor="z45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статьи 20 Закона Республики Казахстан "О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государственных услугах" от 15 апреля 2013 года, отдел №____ филиала некоммерческого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акционерного общества "Государственная корпорация" "Правительство для граждан"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(указать адрес) отказывает в приеме документов на оказание государственной услуги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"Выдача информации о перечисленных суммах отчислений и (или) взносов на обязательное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социальное медицинское страхование" ввиду представления Вами неполного пакета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документов согласно перечню, предусмотренному стандартом государственной услуги, 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именно: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Наименование отсутствующих документов: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1. ________________________________________;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2. ________________________________________;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Настоящая расписка составлена в 2 экземплярах, по одному для каждой стороны.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(Ф.И.О. (при его наличии), подпись работника Государственной корпорации)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Исполнитель: Ф.И.О. (при его наличии) 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Телефон 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Получил: Ф.И.О. (при его наличии) / подпись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"___" _________ 20__ год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3" w:name="z458"/>
            <w:bookmarkEnd w:id="113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15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справок об участии в системе обязательного социального медицинского страхования в качестве потребителя медицинских услуг"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15 в соответствии с приказом Министра здравоохранения РК от 16.01.2018</w:t>
      </w:r>
      <w:hyperlink r:id="rId164" w:anchor="z25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 № 20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1. Государственная услуга "Выдача справок об участии в системе обязательного социального медицинского страхования в качестве потребителя медицинских услуг"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некоммерческим акционерным обществом "Фонд социального медицинского страхования"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с момента сдачи пакета документов в Государственную корпорацию – 3 (три) рабочих дня;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максимально допустимое время ожидания для сдачи пакета документов в Государственную корпорацию – 15 (пятнадцать)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максимально допустимое время обслуживания в Государственной корпорации - 20 (двадцать) минут.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 – выдача справки об участии в системе обязательного социального медицинского страхования в качестве потребителя медицинских услуг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Форма предоставления результата оказания государственной услуги: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 физическим лицам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далее-услугополучатель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8. График работы: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Трудовому кодексу Республики Казахстан от 23 ноября 2015 года.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осуществляется в порядке "электронной очереди", по месту регистрации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без ускоренного обслуживания, возможно бронирование электронной очереди посредством портала.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либо его представителя (по доверенности, удостоверенной нотариально) в Государственную корпорацию: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заявление по форме согласно приложению 2 к настоящему стандарту государственной услуги;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документ, удостоверяющий личность (для идентификации личности).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предоставления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приложению 3 к настоящему стандарту государственной услуги.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лиц, Государственной корпорации и (или) их работников 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Обжалование решений, действий (бездействий)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осуществляется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Государственной корпорации или на имя руководителя Министерства, по адресу, указанному в пункте 13 настоящего стандарта государственной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услуги либо по адресу: 010000, г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стана, ул. Мәңгілік ел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подается в письменной форме по почте либо нарочно через канцелярию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Министерства или Государственной корпорации, подлежит рассмотрению в течение пяти рабочих дней со дня ее регистрации.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Министерства или Государственной корпорации.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4. Иные требования с учетом особенностей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www.mz.gov.kz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"Государственные услуги", Государственной корпорации – www.gov4c.kz.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 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www.mz.gov.kz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Единый контакт-центр по вопросам оказания государственных услуг: 8-800-080-7777, 1414.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4" w:name="z496"/>
            <w:bookmarkEnd w:id="114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справок об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участии в системе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обязательного социального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медицинского страхования в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качестве потребителя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медицинских услуг"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15" w:name="z497"/>
            <w:bookmarkEnd w:id="115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            </w:t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Справка об участии в системе обязательного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социального медицинского страхования в качестве потребителя медицинских услуг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8341"/>
        <w:gridCol w:w="3560"/>
        <w:gridCol w:w="1032"/>
      </w:tblGrid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16" w:name="z503"/>
            <w:bookmarkStart w:id="117" w:name="z502"/>
            <w:bookmarkStart w:id="118" w:name="z501"/>
            <w:bookmarkStart w:id="119" w:name="z500"/>
            <w:bookmarkStart w:id="120" w:name="z499"/>
            <w:bookmarkEnd w:id="116"/>
            <w:bookmarkEnd w:id="117"/>
            <w:bookmarkEnd w:id="118"/>
            <w:bookmarkEnd w:id="119"/>
            <w:bookmarkEnd w:id="120"/>
            <w:r w:rsidRPr="004C0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(при его наличии) / индивидуальный идентификационный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последнего поступления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Статус</w:t>
            </w:r>
          </w:p>
        </w:tc>
      </w:tr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Примечание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Данный документ согласно пункту 1 </w:t>
      </w:r>
      <w:hyperlink r:id="rId165" w:anchor="z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статьи 7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Закона Республики Казахстан от 7 января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2003 года "Об электронном документе и электронной цифровой подписи" равнозначен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документу на бумажном носителе.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1" w:name="z520"/>
            <w:bookmarkEnd w:id="121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справок об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участии в системе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обязательного социального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медицинского страхования в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качестве потребителя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медицинских услуг"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2" w:name="z521"/>
            <w:bookmarkEnd w:id="122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                                    </w:t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Заявление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 гражданина (гражданки)___________________________________________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(Ф.И.О.(при его наличии) заявителя)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Дата рождения "__" ________ _______ г., проживающего по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адресу: 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ИИН (индивидуальный идентификационный номер)________________________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Данные удостоверения личности (паспорта):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№__________________________________________________________________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кем выдан_______________________________________________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дата выдачи 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Прошу предоставить справку об участии в системе обязательного социального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медицинского страхования в качестве потребителя медицинских услуг по состоянию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"___" _______ 20 __ г. Даю согласие на сбор и обработку моих персональных данных,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необходимых для оказания государственной услуги "Выдача справок об участии в системе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обязательного социального медицинского страхования в качестве потребителя медицинских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услуг".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Подпись ___________ Дата заполнения "___" _______ ____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3" w:name="z523"/>
            <w:bookmarkEnd w:id="123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информации о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перечисленных суммах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отчислений и (или) взносов на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обязательное социальное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медицинское страхование"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4" w:name="z524"/>
            <w:bookmarkEnd w:id="124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                              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                                    (Фамилия, имя, отчество (при его наличии),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                                                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                                                (адрес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proofErr w:type="gramEnd"/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                                    </w:t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Расписка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                        </w:t>
      </w:r>
      <w:r w:rsidRPr="004C06E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bdr w:val="none" w:sz="0" w:space="0" w:color="auto" w:frame="1"/>
          <w:lang w:eastAsia="ru-RU"/>
        </w:rPr>
        <w:t>об отказе в приеме документов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уководствуясь </w:t>
      </w:r>
      <w:hyperlink r:id="rId166" w:anchor="z45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пунктом 2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статьи 20 Закона Республики Казахстан "О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государственных услугах" от 15 апреля 2013 года, отдел №____ филиала некоммерческого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акционерного общества "Государственная корпорация" "Правительство для граждан"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(указать адрес) отказывает в приеме документов на оказание государственной услуги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"Выдача информации о перечисленных суммах отчислений и (или) взносов на обязательное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социальное медицинское страхование" ввиду представления Вами неполного пакета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документов согласно перечню, предусмотренному стандартом государственной услуги, 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именно: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Наименование отсутствующих документов: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1. ________________________________________;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2. ________________________________________;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Настоящая расписка составлена в 2 экземплярах, по одному для каждой стороны.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(Ф.И.О. (при его наличии), подпись работника Государственной корпорации)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Исполнитель: Ф.И.О. (при его наличии) 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Телефон 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      Получил: Ф.И.О. (при его наличии) / подпись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      "___" _________ 20__ год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5" w:name="z545"/>
            <w:bookmarkEnd w:id="125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16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"Оказание скорой медицинской помощи"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16 в соответствии с приказом Министра здравоохранения РК от 07.12.2018 </w:t>
      </w:r>
      <w:hyperlink r:id="rId167" w:anchor="z7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ДСМ-36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"Вызов скорой медицинской помощи"; (далее – государственная услуга).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Сноска. Пункт 1 в редакции приказа Министра здравоохранения РК от 27.09.2019 </w:t>
      </w:r>
      <w:hyperlink r:id="rId168" w:anchor="z15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субъектами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сведений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 течение 1 рабочего дня (в соответствии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hyperlink r:id="rId169" w:anchor="z1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Правилами</w:t>
        </w:r>
        <w:proofErr w:type="spellEnd"/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оказания скорой медицинской помощи, утвержденными приказом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15473) (далее - Правила).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максимально допустимое время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сведений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- 5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максимально допустимое время обслуживания - в течение 1 рабочего дня (в соответствии с Правилами).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6. Результат оказания государственной услуги: оказание скорой медицинской помощи (в соответствии с Правилами).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8. График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круглосуточно.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8 в редакции приказа Министра здравоохранения РК от 24.05.2019 </w:t>
      </w:r>
      <w:hyperlink r:id="rId170" w:anchor="z13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9. Сведения,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фамилия, имя, отчество (при его наличии), возраст и пол пациента;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данные по состоянию пациента и обстоятельства несчастного случая, травмы или заболевания;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адрес и телефон, а также ориентировочные данные по проезду к месту нахождения пациента.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государственной услуги по телефону: 8-800-080-7777, 1414.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71" w:anchor="z132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порядке, установленном законодательством Республики Казахстан.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"Государственные услуги.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12 в редакции приказа Министра здравоохранения РК от 24.05.2019 </w:t>
      </w:r>
      <w:hyperlink r:id="rId172" w:anchor="z134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13. Исключен приказом Министра здравоохранения РК от 24.05.2019 </w:t>
      </w:r>
      <w:hyperlink r:id="rId173" w:anchor="z13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14 в редакции приказа Министра здравоохранения РК от 24.05.2019 </w:t>
      </w:r>
      <w:hyperlink r:id="rId174" w:anchor="z13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6" w:name="z577"/>
            <w:bookmarkEnd w:id="126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17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17 в соответствии с приказом Министра здравоохранения РК от 07.12.2018 </w:t>
      </w:r>
      <w:hyperlink r:id="rId175" w:anchor="z7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ДСМ-36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субъектами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 течение 1 рабочего дня (в соответствии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hyperlink r:id="rId176" w:anchor="z7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Правилами</w:t>
        </w:r>
        <w:proofErr w:type="spellEnd"/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оказания стационарной помощи, утвержденными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за № 12204) (далее - Правила);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максимально допустимое время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сведений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- 30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максимально допустимое время обслуживания - в течение 1 рабочего дня (в соответствии с Правилами).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4 в редакции приказа Министра здравоохранения РК от 24.05.2019 </w:t>
      </w:r>
      <w:hyperlink r:id="rId177" w:anchor="z14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(вводится в действие по истечении десяти 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 оказания государственной услуги: направление на госпитализацию в стационар, выданная по форме 001-3/у, утвержденной </w:t>
      </w:r>
      <w:hyperlink r:id="rId178" w:anchor="z304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оказывается: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8. График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 от 23 ноября 2015 года.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документ, удостоверяющий личность, для идентификации при непосредственном обращении;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направление специалиста первичной медико-санитарной помощи или медицинской организации;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результаты исследований со сроками действия результатов не более 10 календарных дней (общий анализ крови, общий анализ мочи, биохимический анализ, бактериальный посев (в соответствии с Правилами).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10. Основанием для отказа в оказании государственной услуги является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</w:t>
      </w:r>
      <w:proofErr w:type="gram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услги</w:t>
      </w:r>
      <w:proofErr w:type="spell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13 настоящего стандарта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государственных услуг по телефону: 8-800-080-7777, 1414.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отправке электронного обращения через портал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жалобы).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11 с изменением, внесенным приказом Министра здравоохранения РК от 24.05.2019 </w:t>
      </w:r>
      <w:hyperlink r:id="rId179" w:anchor="z14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порядке, установленном законодательством Республики Казахстан.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"Государственные услуги".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24.05.2019 </w:t>
      </w:r>
      <w:hyperlink r:id="rId180" w:anchor="z14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bookmarkStart w:id="127" w:name="z609"/>
      <w:bookmarkEnd w:id="127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Исключен приказом Министра здравоохранения РК от 24.05.2019 </w:t>
      </w:r>
      <w:hyperlink r:id="rId181" w:anchor="z14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bookmarkStart w:id="128" w:name="z610"/>
      <w:bookmarkEnd w:id="128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Исключен приказом Министра здравоохранения РК от 24.05.2019 </w:t>
      </w:r>
      <w:hyperlink r:id="rId182" w:anchor="z14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16.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16 в редакции приказа Министра здравоохранения РК от 24.05.2019 </w:t>
      </w:r>
      <w:hyperlink r:id="rId183" w:anchor="z15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29" w:name="z612"/>
            <w:bookmarkEnd w:id="129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18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справки о допуске к управлению транспортным средством"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18 в соответствии с приказом Министра здравоохранения РК от 07.12.2018 </w:t>
      </w:r>
      <w:hyperlink r:id="rId184" w:anchor="z7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ДСМ-36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справки о допуске к управлению транспортным средством"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медицинскими организациями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 течение 1 рабочего дня;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максимально допустимое время ожидания для сдачи пакета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до 5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максимально допустимое время обслуживания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 течение 1 рабочего дня.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4 в редакции приказа Министра здравоохранения РК от 24.05.2019 </w:t>
      </w:r>
      <w:hyperlink r:id="rId185" w:anchor="z153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 оказания государственной услуги: медицинская справка о допуске к управлению транспортом, выданная по форме № 083/у, утвержденной </w:t>
      </w:r>
      <w:hyperlink r:id="rId186" w:anchor="z3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платно.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Стоимость оказания государственной услуги определяется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со </w:t>
      </w:r>
      <w:hyperlink r:id="rId187" w:anchor="z64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статьей 35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Кодекса Республики Казахстан "О здоровье народа и системе здравоохранения" и размещается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указанном в </w:t>
      </w:r>
      <w:hyperlink r:id="rId188" w:anchor="z64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 13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настоящего стандарта государственной услуги, либо в помещениях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Оплата производится в наличной или безналичной форме на счет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Сноска. Пункт 7 в редакции приказа Министра здравоохранения РК от 27.09.2019 </w:t>
      </w:r>
      <w:hyperlink r:id="rId189" w:anchor="z156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8.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График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 от 23 ноября 2015 года;</w:t>
      </w:r>
      <w:proofErr w:type="gram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документ, удостоверяющий личность, для идентификации при непосредственном обращении, а также результаты медицинского осмотра в соответствии с </w:t>
      </w:r>
      <w:hyperlink r:id="rId190" w:anchor="z16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правилами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приказом Министра здравоохранения Республики Казахстан от 20 марта 2013 года № 166 "Об утверждении Правил проведения медицинского осмотра лица, претендующего на получение права управления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транспортными средствами, повторного медицинского осмотра водителя механических транспортных средств" (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Реестре государственной регистрации нормативных правовых актов за № 8437) (далее - Правила);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документ, подтверждающий оплату за оказание государственной услуги.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9 в редакции приказа Министра здравоохранения РК от 27.09.2019 </w:t>
      </w:r>
      <w:hyperlink r:id="rId191" w:anchor="z16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ДСМ-128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10. Основанием для отказа в оказании государственной услуги является: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предоставление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перечню,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предусмотренному</w:t>
      </w:r>
      <w:hyperlink r:id="rId192" w:anchor="z62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пунктом</w:t>
        </w:r>
        <w:proofErr w:type="spell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9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настоящего стандарта государственной услуги, и (или) документов с истекшим сроком действия;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отрицательный результат медицинского осмотра в соответствии с Правилами.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Сноска. Пункт 10 в редакции приказа Министра здравоохранения РК от 24.05.2019 </w:t>
      </w:r>
      <w:hyperlink r:id="rId193" w:anchor="z16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 </w:t>
      </w:r>
      <w:hyperlink r:id="rId194" w:anchor="z640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пункте 13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обращении через портал информацию о порядке обжалования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получает посредством единого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контакт-центра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вопросам оказания государственных услуг по телефону: 8-800-080-7777, 1414.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 отправке электронного обращения через портал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(отметки о доставке, регистрации, исполнении, ответ о рассмотрении жалобы).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11 с изменением, внесенным приказом Министра здравоохранения РК от 24.05.2019 </w:t>
      </w:r>
      <w:hyperlink r:id="rId195" w:anchor="z165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порядке, установленном законодательством Республики Казахстан.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"Государственные услуги".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13 в редакции приказа Министра здравоохранения РК от 24.05.2019 </w:t>
      </w:r>
      <w:hyperlink r:id="rId196" w:anchor="z167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bookmarkStart w:id="130" w:name="z641"/>
      <w:bookmarkEnd w:id="130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Исключен приказом Министра здравоохранения РК от 24.05.2019 </w:t>
      </w:r>
      <w:hyperlink r:id="rId197" w:anchor="z16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bookmarkStart w:id="131" w:name="z642"/>
      <w:bookmarkEnd w:id="131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Исключен приказом Министра здравоохранения РК от 24.05.2019 </w:t>
      </w:r>
      <w:hyperlink r:id="rId198" w:anchor="z169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16.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www.dsm.gov.kz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p w:rsidR="004C06EE" w:rsidRPr="004C06EE" w:rsidRDefault="004C06EE" w:rsidP="004C06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Сноска. Пункт 16 в редакции приказа Министра здравоохранения РК от 24.05.2019 </w:t>
      </w:r>
      <w:hyperlink r:id="rId199" w:anchor="z170" w:history="1"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2" w:name="z834"/>
            <w:bookmarkEnd w:id="132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19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27 апреля 2015 года 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"Прием и рассмотрение документов на возможность направления граждан Республики Казахстан на лечение за рубеж за счет бюджетных средств"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19 в соответствии с приказом Министра здравоохранения РК от 24.05.2019 </w:t>
      </w:r>
      <w:hyperlink r:id="rId200" w:anchor="z17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"Прием и рассмотрение документов на возможность направления граждан Республики Казахстан на лечение за рубеж за счет бюджетных средств"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местные исполнительные органы (МИО) областей, городов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Алматы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Шымкент.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через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субъектов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здравоохранения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сведений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 течение 2 (двух) рабочих дней;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максимально допустимое время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сведений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- 30 (тридцать)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максимально допустимое время обслуживания - в течение 2 (двух) рабочих дней.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Результат оказания государственной услуги: заключение республиканской организации здравоохранения о направлении пациента на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лечение за рубеж за счет бюджетных средств, согласно </w:t>
      </w:r>
      <w:hyperlink r:id="rId201" w:anchor="z868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приложению 1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к настоящему стандарту государственной услуги (далее - заключение).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Заключение выдается в соответствии с </w:t>
      </w:r>
      <w:hyperlink r:id="rId202" w:anchor="z7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Правилами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направления граждан Республики Казахстан на лечение за рубеж за счет бюджетных средств, утвержденных приказом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под № 11795) (далее - Правила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8. График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1) заявление самопроизвольной форме;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2) документ удостоверяющий личность, для идентификации личности;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3) выписка из истории болезни пациента (сроки давности не более 30 (тридцать) рабочих дней.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10. Основанием для отказа в оказании государственной услуги является: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1)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2) предоставление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Мәңгілік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порядке, установленном законодательством Республики Казахстан.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"Государственные услуги".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3" w:name="z868"/>
            <w:bookmarkEnd w:id="133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"Прием и рассмотрение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 на возможность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направления граждан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лечение за рубеж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счет бюджетных средств"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4" w:name="z869"/>
            <w:bookmarkEnd w:id="134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республиканской организации здравоохранения о направлении пациента на лечение за рубеж за счет бюджетных средств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ТАӘ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болған жағдайда)/ ФИО (при его наличии)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ЖСН / ИНН 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Туған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үні/дата рождения: 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/Адрес (место жительства):________________________________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Толық клиникалық диагнозы/ полный клинический диагноз:________________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6. Қосалқы диагнозы/сопутствующий диагноз:______________________________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7. Ұсынылған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манипуляцияны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көрсетіңіз)/ Рекомендуемое лечение (указать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конкретно манипуляцию):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8.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Шетелге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емделуге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науқасты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жіберу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қажеттілігі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шеші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қажет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/ қажет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емес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Решение о необходимости направления пациента на лечение за рубеж нуждается/не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нуждается:_____________________________________________________________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9. Бұ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технология Қазақстан Республикасының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кез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келген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медициналық ұйымында 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жүзеге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асырылмайтынын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растау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/Подтверждение, что данная технология не выполняется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ни в одной медицинской организации Республики Казахстан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10. Емдеудің күтілетін әсері /Ожидаемый эффект лечения;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11. Ағзалар мен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тіндерді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транспланттау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үшін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жіберілген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жағдайда донорлардың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бар-жоқтығы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ақпарат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 В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случае направления на трансплантацию органов и тканей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прилагаются сведения о наличии/отсутствии доноров: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 Үлгілеу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(қоса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беріледі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- иә/жоқ; данные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типирования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(прилагаются) – да/нет: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Туыстық донорлардың жоқтығын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растайтын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(қоса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беріледі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- иә/жоқ; данные,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подтверждающие отсутствие родственных доноров (прилагаются) – да/нет:____________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Донорлардың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елде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жоқтығын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растайтын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(қоса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беріледі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- иә/жоқ; данные,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подтверждающие отсутствие доноров в стране (прилагаются) – да/нет: 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Халықаралық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тізілімде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алдын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ала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іздеу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(қоса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беріледі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- иә / жоқ; Данные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предварительного поиска в международных регистрах (прилагаются) – да/нет:_________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12. Қорытынды жасалған күні/дата заполнения заключения;_________________________</w:t>
      </w:r>
      <w:proofErr w:type="gramEnd"/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5" w:name="z873"/>
            <w:bookmarkEnd w:id="135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20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приказу Министра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здравоохранения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социального развития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27 апреля 2015 года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272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государственной услуги</w:t>
      </w: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"Выдача заключения о нуждаемости в санаторно-курортном лечении"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Сноска. Приказ дополнен приложением 20 в соответствии с приказом Министра здравоохранения РК от 24.05.2019 </w:t>
      </w:r>
      <w:hyperlink r:id="rId203" w:anchor="z172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№ Қ</w:t>
        </w:r>
        <w:proofErr w:type="gramStart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Р</w:t>
        </w:r>
        <w:proofErr w:type="gramEnd"/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 xml:space="preserve"> ДСМ-86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1. Общие положения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1. Государственная услуга "Выдача заключения о нуждаемости в санаторно-курортном лечении" (далее – государственная услуга).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3. Государственная услуга оказывается МИО областей, городов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Султан,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Алматы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Шымкент (далее –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Прием заявлений и выдача результатов оказания государственной услуги осуществляется через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Порядок оказания государственной услуги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4. Срок оказания государственной услуги: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с момента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в течение 1 рабочего дня;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максимально допустимое время сдачи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сведений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- 30 минут;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максимально допустимое время обслуживания - в течение 1 рабочего дня.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5. Форма оказания государственной услуги: бумажная.</w:t>
      </w:r>
    </w:p>
    <w:p w:rsidR="004C06EE" w:rsidRPr="004C06EE" w:rsidRDefault="004C06EE" w:rsidP="004C06EE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6. Результат оказания государственной услуги: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санаторно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курортная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карта, выданная по форме 072/у, утвержденной </w:t>
      </w:r>
      <w:hyperlink r:id="rId204" w:anchor="z399" w:history="1">
        <w:r w:rsidRPr="004C06EE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7. Государственная услуга оказывается: бесплатно.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8. График работы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9. Документы, необходимые для оказания государственной услуги при обращении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      Заявление самопроизвольной форме;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36" w:name="z891"/>
      <w:bookmarkEnd w:id="136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документ, удостоверяющий личность, для идентификации при непосредственном обращении;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результат клинического, лабораторного, рентгенологического и другого исследования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10. Основанием для отказа в оказании государственной услуги является: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установление недостоверности документов, представленных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услугополучателем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получения государственной услуги, и (или) данных (сведений), содержащихся в них.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его должностных лиц по вопросам оказания </w:t>
      </w:r>
      <w:proofErr w:type="gram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proofErr w:type="gram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услги</w:t>
      </w:r>
      <w:proofErr w:type="spellEnd"/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11. Решения, действия (бездействие)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его должностных лиц по вопросам оказания государственных услуг обжалуются путем подачи жалобы на имя руководителя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по адресу, указанному в пункте 12 настоящего стандарта государственной услуги, либо по адресу: 010000, г.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Нур-Султан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проспект Мәңлілік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л, 8, Дом Министерств, подъезд № 5.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 для определения ответственного исполнителя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принятия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соответствующих мер.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услугополучателю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почте либо выдается нарочно в канцелярии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услугодателя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Министерства.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      Жалоба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услугополучателя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контролю за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качеством оказания государственных услуг, рассматривается в течение пятнадцати рабочих дней со дня ее регистрации.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12. В случаях несогласия с результатами оказанной государственной услуги,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услугополучатель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обращается в суд в порядке, установленном законодательством Республики Казахстан.</w:t>
      </w:r>
    </w:p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раздел "Государственные услуги".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интернет-ресурсе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dsm.gov.kz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Единый контакт-центр по вопросам оказания государственных услуг: 8-800-080-7777, 1414.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7" w:name="z905"/>
            <w:bookmarkEnd w:id="137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"Приложение 1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государственной услуги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"Выдача заключения о нуждаемости</w:t>
            </w: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санаторно-курортном лечении"</w:t>
            </w:r>
          </w:p>
        </w:tc>
      </w:tr>
      <w:tr w:rsidR="004C06EE" w:rsidRPr="004C06EE" w:rsidTr="004C06E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38" w:name="z906"/>
            <w:bookmarkEnd w:id="138"/>
            <w:r w:rsidRPr="004C06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4C06EE" w:rsidRPr="004C06EE" w:rsidRDefault="004C06EE" w:rsidP="004C06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САНАТОРИЙЛІК - КУРОРТТЫҚ КАРТА </w:t>
      </w:r>
      <w:proofErr w:type="gramStart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 - КУРОРТНАЯ</w:t>
      </w:r>
      <w:proofErr w:type="gramEnd"/>
      <w:r w:rsidRPr="004C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  № 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20____ жылғы (года)___________________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Санаторийлік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немесе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амбулаториялық-курстық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емделуге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жолдау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қағазын көрсеткенде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беріледі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Бұл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картасыз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жолдау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қағазы күшіне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енбейд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/В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ыдается при предъявлении путевки на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санаторное или амбулаторно-курсовое лечение. Без настоящей карты путевка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недействительна.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Карта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берген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ұйымының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/Адрес и телефон лечебной организации,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выдавшей карту: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Код КАТО 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Облыс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/область 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Аудан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/район 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Қала/город 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Көше/улица 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Емдеуші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ігердің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тегі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әкесінің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/Фамилия, имя, отчество лечащего врача)_______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Науқастың ТАӘ (ФИО больного (полностью))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Жынысы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 ер, әйел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астын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сызыңыз), туған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/Пол: муж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., 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жен., (подчеркнуть), дата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рождения 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Үйінің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мекенжайы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мен телефоны/Домашний адрес и телефон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Оқу (жұмыс)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орны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(Место учебы (работы)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Лауазымы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/Занимаемая должность 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БАЛАЛАР БЛОГІ (0-17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жасты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қоса алғанда)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ДЕТСКИЙ БЛОК (0-17 лет включительно)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Ата-анасының жұмыс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орны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мен телефоны/Место работы родителей и телефон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 Анамнез: туғандағы салмағы, даму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ерекшеліктері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қандай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аурулармен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ауырды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неше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жасында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)/Анамнез: вес при рождении, особенности развития, перенесенные заболевания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(в каком возрасте)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Тұқым қуалаушылығы/Наследственность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Профилактикалық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екпелері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(уақытын көрсетіңіз)/Профилактические прививки (указать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даты)_______________________________________________________________________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4. Осы ауруының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анамнезі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неше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жасынан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ауырады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ерекшеліктері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мен ағымының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сипаттамасы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асқыну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жиіліктері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соңғы асқынуы, жүргізілген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шаралары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(оның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қайталануға қарсы), санаториялы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қ-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курорттық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жүргізілді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қанша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рет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қайда және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қашан/Анамнез настоящего заболевания: с какого возраста болен, особенности и характер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течения, частота обострений, дата последнего обострения, проводимое лечение (в т.ч.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противорецидивное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указать пользовался ли санаторно-курортным лечением, сколько раз,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где и когда)_________________________________________________________________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5. Қазіргі уақыттағы шағымдар/Жалобы в настоящее время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6.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Объективті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қарау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/Данные объективного осмотра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7. Зертханалық, рентгенологиялық және басқа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зерттеулер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үні)/Данные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лабораторного, рентгенологического и др. исследований (даты)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Негізгі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диагнозы/Диагноз основной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Қосалқы сырқаттары/Сопутствующие заболевания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1"/>
        <w:gridCol w:w="10894"/>
      </w:tblGrid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139" w:name="z916"/>
            <w:bookmarkStart w:id="140" w:name="z915"/>
            <w:bookmarkStart w:id="141" w:name="z911"/>
            <w:bookmarkEnd w:id="139"/>
            <w:bookmarkEnd w:id="140"/>
            <w:bookmarkEnd w:id="141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Мө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орны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Место печати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Емдеуші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дәрігердің қолы/Подпись лечащего врача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42" w:name="z913"/>
            <w:bookmarkEnd w:id="142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43" w:name="z914"/>
            <w:bookmarkEnd w:id="143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</w:t>
            </w:r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өлімше менгерушісінің қолы/Подпись заведующей отделением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________________________________________________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Санаторийлік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іктеу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комиссияның қорытындысы/ Заключение санаторно-отборочной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комиссии)_______________________________________________________________________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Негізгі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диагнозы/Диагноз основной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Қосалқы сырқаттары/Сопутствующие заболевания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Ұсынылған санаторийлік-курорттық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емделу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/Рекомендуемое санаторно-курортное лечение__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_______________________________________________________________________________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7"/>
        <w:gridCol w:w="10808"/>
      </w:tblGrid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144" w:name="z926"/>
            <w:bookmarkStart w:id="145" w:name="z925"/>
            <w:bookmarkStart w:id="146" w:name="z919"/>
            <w:bookmarkEnd w:id="144"/>
            <w:bookmarkEnd w:id="145"/>
            <w:bookmarkEnd w:id="146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Мө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орны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Место печати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Төраға/Председатель 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47" w:name="z921"/>
            <w:bookmarkEnd w:id="147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Комиссия мүшелері/Члены комиссии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48" w:name="z922"/>
            <w:bookmarkEnd w:id="148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49" w:name="z923"/>
            <w:bookmarkEnd w:id="149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50" w:name="z924"/>
            <w:bookmarkEnd w:id="150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</w:t>
            </w:r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үні/Дата __________________________________________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 xml:space="preserve">күні,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айы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жылы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/число, месяц, год</w:t>
            </w:r>
          </w:p>
        </w:tc>
      </w:tr>
    </w:tbl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Бұл карта барлық бағандары айқын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толтырылып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қойылған қолдар анық, мө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басылған жағдайда ғана күшіне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енеді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Карта 2 ай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мерзімі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күшінде/Данная карта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заполняется при условии четкого заполнения всех граф, разборчивых подписей, наличия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печатей. Срок действия карты 2 месяца.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Нысанының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міндетті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қосалқы парағы /Обязательное приложение к форме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Баланың мекенжайындағы аудандық емханаға қайтарылуы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тиіс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/Подлежит возврату в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районную поликлинику по месту жительства ребенка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Баланың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тегі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аты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/Фамилия, имя ребенка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Санаторийде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болды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/Находился в санатории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(с)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_______________бастап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(по)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______________________дейін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Санаторий диагнозы/Диагноз санатория: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</w:p>
    <w:p w:rsidR="004C06EE" w:rsidRPr="004C06EE" w:rsidRDefault="004C06EE" w:rsidP="004C06E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Қосалқы сырқаттары/Сопутствующие заболевания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Жүргізілген ем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түрлері,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процедуралар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саны)/Проведенное лечение (виды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лечения, количество процедур))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тиімділігі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(антропометрикалық, гематологиялық көрсеткіштер, функциялық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сынамалар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динамикасы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соматикалық статусының өзгеруі және т.б.,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нәтижелерінің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жалпы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бағасы)/Эффективность (динамика антропометрических, гематологических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показателей, функциональных проб, изменения в соматическом статусе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др., общая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оценка результатов лечения)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Былайғы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емделуi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ұсыныстар/Рекомендации по дальнейшему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лечению________________________________________________________________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Инфекциялық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аурулармен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түйісуі/Контакты с инфекционными заболеваниями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Бастан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өткерген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интеркурентті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аурулары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негізгі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және қосалқы сырқаттарының асқынуы/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Перенесенные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интеркуррентные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заболевания, обострение основного и сопутствующих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заболеваний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Ординатордың қолы/ Подпись ординатора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Бас дә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ігердің қолы/ Подпись главного врача)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Күні (</w:t>
      </w:r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Дата) 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ЕРЕСЕКТЕРДІҢ БЛОГІ (18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жас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және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жасы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үлкен)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БЛОК ДЛЯ ВЗРОСЛЫХ (18 лет и старше)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</w:t>
      </w:r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Шағымы, қашаннан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сырқат, анамнез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бұның алдындағы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емделуі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оның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ішінде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санаторийлік-курорттық/Жалобы, давность заболевания, данные анамнеза,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предшествующее лечение, в том числе санаторно-курортное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 Клиникалық, зертханалық, рентгенологиялық және басқа зерттеулердің қысқаша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деректері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(күндері)/ Краткие данные клинического, лабораторного, рентгенологического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других исследований (даты)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3. Диагноз: а)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негізгі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/основной 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б) қосалқы сырқаттары/сопутствующие заболевания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ҚОРЫТЫНДЫ (ЗАКЛЮЧЕНИЕ):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Курорттық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/Курортное лечение 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ұсынылған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курорттарды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көрсетіңіз/указать рекомендуемые курорты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а)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санаторийде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/в санатории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бейінін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көрсетіңіз/указать профиль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б) амбулаториялық – курстық/амбулаторно-курсовое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Жергілікті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санаторийде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емделу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ұсынылады (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курорттан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proofErr w:type="gram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тыс</w:t>
      </w:r>
      <w:proofErr w:type="spellEnd"/>
      <w:proofErr w:type="gram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)/Рекомендуется лечение в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местном санатории (вне курорта)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________________________________________________________________________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санаторий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бейінін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көрсетіңіз/указать профиль санатория</w:t>
      </w:r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мезгілі</w:t>
      </w:r>
      <w:proofErr w:type="spellEnd"/>
      <w:r w:rsidRPr="004C06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/Время года _____________________________________________</w:t>
      </w:r>
    </w:p>
    <w:tbl>
      <w:tblPr>
        <w:tblW w:w="1336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5"/>
        <w:gridCol w:w="12280"/>
      </w:tblGrid>
      <w:tr w:rsidR="004C06EE" w:rsidRPr="004C06EE" w:rsidTr="004C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151" w:name="z935"/>
            <w:bookmarkStart w:id="152" w:name="z934"/>
            <w:bookmarkStart w:id="153" w:name="z930"/>
            <w:bookmarkEnd w:id="151"/>
            <w:bookmarkEnd w:id="152"/>
            <w:bookmarkEnd w:id="153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М.О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М.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C06EE" w:rsidRPr="004C06EE" w:rsidRDefault="004C06EE" w:rsidP="004C06EE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Емдеуші</w:t>
            </w:r>
            <w:proofErr w:type="spell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дәрігер/ Лечащий врач</w:t>
            </w:r>
            <w:proofErr w:type="gramStart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54" w:name="z932"/>
            <w:bookmarkEnd w:id="154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_____________________________________________________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</w:r>
            <w:bookmarkStart w:id="155" w:name="z933"/>
            <w:bookmarkEnd w:id="155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</w:t>
            </w:r>
            <w:proofErr w:type="gramEnd"/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өлімше меңгерушісі/Заведующий отделением</w:t>
            </w:r>
            <w:r w:rsidRPr="004C06E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br/>
              <w:t>_____________________________________________________</w:t>
            </w:r>
          </w:p>
        </w:tc>
      </w:tr>
    </w:tbl>
    <w:p w:rsidR="002C61AE" w:rsidRPr="00065EAF" w:rsidRDefault="002C61AE" w:rsidP="004C06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61AE" w:rsidRPr="00065EAF" w:rsidSect="002C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D22"/>
    <w:rsid w:val="00065EAF"/>
    <w:rsid w:val="00101469"/>
    <w:rsid w:val="001C1D22"/>
    <w:rsid w:val="002C61AE"/>
    <w:rsid w:val="00341F4C"/>
    <w:rsid w:val="003A4E0E"/>
    <w:rsid w:val="004C06EE"/>
    <w:rsid w:val="005D7475"/>
    <w:rsid w:val="00604D48"/>
    <w:rsid w:val="00651929"/>
    <w:rsid w:val="00876164"/>
    <w:rsid w:val="00967069"/>
    <w:rsid w:val="009773B7"/>
    <w:rsid w:val="00D0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22"/>
  </w:style>
  <w:style w:type="paragraph" w:styleId="3">
    <w:name w:val="heading 3"/>
    <w:basedOn w:val="a"/>
    <w:link w:val="30"/>
    <w:uiPriority w:val="9"/>
    <w:qFormat/>
    <w:rsid w:val="004C0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6EE"/>
  </w:style>
  <w:style w:type="character" w:styleId="a4">
    <w:name w:val="Hyperlink"/>
    <w:basedOn w:val="a0"/>
    <w:uiPriority w:val="99"/>
    <w:semiHidden/>
    <w:unhideWhenUsed/>
    <w:rsid w:val="004C06E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C06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ilet.zan.kz/rus/docs/V1700015434" TargetMode="External"/><Relationship Id="rId21" Type="http://schemas.openxmlformats.org/officeDocument/2006/relationships/hyperlink" Target="http://adilet.zan.kz/rus/docs/V1500011304" TargetMode="External"/><Relationship Id="rId42" Type="http://schemas.openxmlformats.org/officeDocument/2006/relationships/hyperlink" Target="http://adilet.zan.kz/rus/docs/V1700015434" TargetMode="External"/><Relationship Id="rId63" Type="http://schemas.openxmlformats.org/officeDocument/2006/relationships/hyperlink" Target="http://adilet.zan.kz/rus/docs/V1700015434" TargetMode="External"/><Relationship Id="rId84" Type="http://schemas.openxmlformats.org/officeDocument/2006/relationships/hyperlink" Target="http://adilet.zan.kz/rus/docs/V1900018732" TargetMode="External"/><Relationship Id="rId138" Type="http://schemas.openxmlformats.org/officeDocument/2006/relationships/hyperlink" Target="http://adilet.zan.kz/rus/docs/V1500011304" TargetMode="External"/><Relationship Id="rId159" Type="http://schemas.openxmlformats.org/officeDocument/2006/relationships/hyperlink" Target="http://adilet.zan.kz/rus/docs/V1900018732" TargetMode="External"/><Relationship Id="rId170" Type="http://schemas.openxmlformats.org/officeDocument/2006/relationships/hyperlink" Target="http://adilet.zan.kz/rus/docs/V1900018732" TargetMode="External"/><Relationship Id="rId191" Type="http://schemas.openxmlformats.org/officeDocument/2006/relationships/hyperlink" Target="http://adilet.zan.kz/rus/docs/V1900019424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://adilet.zan.kz/rus/docs/V1500011304" TargetMode="External"/><Relationship Id="rId107" Type="http://schemas.openxmlformats.org/officeDocument/2006/relationships/hyperlink" Target="http://adilet.zan.kz/rus/docs/V1700015434" TargetMode="External"/><Relationship Id="rId11" Type="http://schemas.openxmlformats.org/officeDocument/2006/relationships/hyperlink" Target="http://adilet.zan.kz/rus/docs/V1500011304" TargetMode="External"/><Relationship Id="rId32" Type="http://schemas.openxmlformats.org/officeDocument/2006/relationships/hyperlink" Target="http://adilet.zan.kz/rus/docs/V1900018732" TargetMode="External"/><Relationship Id="rId37" Type="http://schemas.openxmlformats.org/officeDocument/2006/relationships/hyperlink" Target="http://adilet.zan.kz/rus/docs/V1700015434" TargetMode="External"/><Relationship Id="rId53" Type="http://schemas.openxmlformats.org/officeDocument/2006/relationships/hyperlink" Target="http://adilet.zan.kz/rus/docs/V1700015434" TargetMode="External"/><Relationship Id="rId58" Type="http://schemas.openxmlformats.org/officeDocument/2006/relationships/hyperlink" Target="http://adilet.zan.kz/rus/docs/V1900019424" TargetMode="External"/><Relationship Id="rId74" Type="http://schemas.openxmlformats.org/officeDocument/2006/relationships/hyperlink" Target="http://adilet.zan.kz/rus/docs/K090000193_" TargetMode="External"/><Relationship Id="rId79" Type="http://schemas.openxmlformats.org/officeDocument/2006/relationships/hyperlink" Target="http://adilet.zan.kz/rus/docs/V1700015434" TargetMode="External"/><Relationship Id="rId102" Type="http://schemas.openxmlformats.org/officeDocument/2006/relationships/hyperlink" Target="http://adilet.zan.kz/rus/docs/V1900018732" TargetMode="External"/><Relationship Id="rId123" Type="http://schemas.openxmlformats.org/officeDocument/2006/relationships/hyperlink" Target="http://adilet.zan.kz/rus/docs/V1900019424" TargetMode="External"/><Relationship Id="rId128" Type="http://schemas.openxmlformats.org/officeDocument/2006/relationships/hyperlink" Target="http://adilet.zan.kz/rus/docs/V1500010964" TargetMode="External"/><Relationship Id="rId144" Type="http://schemas.openxmlformats.org/officeDocument/2006/relationships/hyperlink" Target="http://adilet.zan.kz/rus/docs/V1900019424" TargetMode="External"/><Relationship Id="rId149" Type="http://schemas.openxmlformats.org/officeDocument/2006/relationships/hyperlink" Target="http://adilet.zan.kz/rus/docs/V1700015434" TargetMode="External"/><Relationship Id="rId5" Type="http://schemas.openxmlformats.org/officeDocument/2006/relationships/hyperlink" Target="http://adilet.zan.kz/rus/docs/V1500011304" TargetMode="External"/><Relationship Id="rId90" Type="http://schemas.openxmlformats.org/officeDocument/2006/relationships/hyperlink" Target="http://adilet.zan.kz/rus/docs/V1700015434" TargetMode="External"/><Relationship Id="rId95" Type="http://schemas.openxmlformats.org/officeDocument/2006/relationships/hyperlink" Target="http://adilet.zan.kz/rus/docs/V1900019424" TargetMode="External"/><Relationship Id="rId160" Type="http://schemas.openxmlformats.org/officeDocument/2006/relationships/hyperlink" Target="http://adilet.zan.kz/rus/docs/V1900018732" TargetMode="External"/><Relationship Id="rId165" Type="http://schemas.openxmlformats.org/officeDocument/2006/relationships/hyperlink" Target="http://adilet.zan.kz/rus/docs/Z030000370_" TargetMode="External"/><Relationship Id="rId181" Type="http://schemas.openxmlformats.org/officeDocument/2006/relationships/hyperlink" Target="http://adilet.zan.kz/rus/docs/V1900018732" TargetMode="External"/><Relationship Id="rId186" Type="http://schemas.openxmlformats.org/officeDocument/2006/relationships/hyperlink" Target="http://adilet.zan.kz/rus/docs/V1000006697" TargetMode="External"/><Relationship Id="rId22" Type="http://schemas.openxmlformats.org/officeDocument/2006/relationships/hyperlink" Target="http://adilet.zan.kz/rus/docs/V1500011304" TargetMode="External"/><Relationship Id="rId27" Type="http://schemas.openxmlformats.org/officeDocument/2006/relationships/hyperlink" Target="http://adilet.zan.kz/rus/docs/V1700015434" TargetMode="External"/><Relationship Id="rId43" Type="http://schemas.openxmlformats.org/officeDocument/2006/relationships/hyperlink" Target="http://adilet.zan.kz/rus/docs/V1900019424" TargetMode="External"/><Relationship Id="rId48" Type="http://schemas.openxmlformats.org/officeDocument/2006/relationships/hyperlink" Target="http://adilet.zan.kz/rus/docs/V1700015434" TargetMode="External"/><Relationship Id="rId64" Type="http://schemas.openxmlformats.org/officeDocument/2006/relationships/hyperlink" Target="http://adilet.zan.kz/rus/docs/V1900018732" TargetMode="External"/><Relationship Id="rId69" Type="http://schemas.openxmlformats.org/officeDocument/2006/relationships/hyperlink" Target="http://adilet.zan.kz/rus/docs/V1900019424" TargetMode="External"/><Relationship Id="rId113" Type="http://schemas.openxmlformats.org/officeDocument/2006/relationships/hyperlink" Target="http://adilet.zan.kz/rus/docs/V1000006697" TargetMode="External"/><Relationship Id="rId118" Type="http://schemas.openxmlformats.org/officeDocument/2006/relationships/hyperlink" Target="http://adilet.zan.kz/rus/docs/V1700015434" TargetMode="External"/><Relationship Id="rId134" Type="http://schemas.openxmlformats.org/officeDocument/2006/relationships/hyperlink" Target="http://adilet.zan.kz/rus/docs/V1700015434" TargetMode="External"/><Relationship Id="rId139" Type="http://schemas.openxmlformats.org/officeDocument/2006/relationships/hyperlink" Target="http://adilet.zan.kz/rus/docs/V1500011304" TargetMode="External"/><Relationship Id="rId80" Type="http://schemas.openxmlformats.org/officeDocument/2006/relationships/hyperlink" Target="http://adilet.zan.kz/rus/docs/V1900018732" TargetMode="External"/><Relationship Id="rId85" Type="http://schemas.openxmlformats.org/officeDocument/2006/relationships/hyperlink" Target="http://adilet.zan.kz/rus/docs/V1900019424" TargetMode="External"/><Relationship Id="rId150" Type="http://schemas.openxmlformats.org/officeDocument/2006/relationships/hyperlink" Target="http://adilet.zan.kz/rus/docs/V1900018732" TargetMode="External"/><Relationship Id="rId155" Type="http://schemas.openxmlformats.org/officeDocument/2006/relationships/hyperlink" Target="http://adilet.zan.kz/rus/docs/V1900018732" TargetMode="External"/><Relationship Id="rId171" Type="http://schemas.openxmlformats.org/officeDocument/2006/relationships/hyperlink" Target="http://adilet.zan.kz/rus/docs/V1900018732" TargetMode="External"/><Relationship Id="rId176" Type="http://schemas.openxmlformats.org/officeDocument/2006/relationships/hyperlink" Target="http://adilet.zan.kz/rus/docs/V1500012204" TargetMode="External"/><Relationship Id="rId192" Type="http://schemas.openxmlformats.org/officeDocument/2006/relationships/hyperlink" Target="http://adilet.zan.kz/rus/docs/V1500011304" TargetMode="External"/><Relationship Id="rId197" Type="http://schemas.openxmlformats.org/officeDocument/2006/relationships/hyperlink" Target="http://adilet.zan.kz/rus/docs/V1900018732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://adilet.zan.kz/rus/docs/V1500011304" TargetMode="External"/><Relationship Id="rId12" Type="http://schemas.openxmlformats.org/officeDocument/2006/relationships/hyperlink" Target="http://adilet.zan.kz/rus/docs/V1500011304" TargetMode="External"/><Relationship Id="rId17" Type="http://schemas.openxmlformats.org/officeDocument/2006/relationships/hyperlink" Target="http://adilet.zan.kz/rus/docs/V1500011304" TargetMode="External"/><Relationship Id="rId33" Type="http://schemas.openxmlformats.org/officeDocument/2006/relationships/hyperlink" Target="http://adilet.zan.kz/rus/docs/V1700015434" TargetMode="External"/><Relationship Id="rId38" Type="http://schemas.openxmlformats.org/officeDocument/2006/relationships/hyperlink" Target="http://adilet.zan.kz/rus/docs/V1900018732" TargetMode="External"/><Relationship Id="rId59" Type="http://schemas.openxmlformats.org/officeDocument/2006/relationships/hyperlink" Target="http://adilet.zan.kz/rus/docs/V1700015434" TargetMode="External"/><Relationship Id="rId103" Type="http://schemas.openxmlformats.org/officeDocument/2006/relationships/hyperlink" Target="http://adilet.zan.kz/rus/docs/V1700015434" TargetMode="External"/><Relationship Id="rId108" Type="http://schemas.openxmlformats.org/officeDocument/2006/relationships/hyperlink" Target="http://adilet.zan.kz/rus/docs/V1900018732" TargetMode="External"/><Relationship Id="rId124" Type="http://schemas.openxmlformats.org/officeDocument/2006/relationships/hyperlink" Target="http://adilet.zan.kz/rus/docs/V1900019424" TargetMode="External"/><Relationship Id="rId129" Type="http://schemas.openxmlformats.org/officeDocument/2006/relationships/hyperlink" Target="http://adilet.zan.kz/rus/docs/V1500011304" TargetMode="External"/><Relationship Id="rId54" Type="http://schemas.openxmlformats.org/officeDocument/2006/relationships/hyperlink" Target="http://adilet.zan.kz/rus/docs/V1900018732" TargetMode="External"/><Relationship Id="rId70" Type="http://schemas.openxmlformats.org/officeDocument/2006/relationships/hyperlink" Target="http://adilet.zan.kz/rus/docs/V1500011145" TargetMode="External"/><Relationship Id="rId75" Type="http://schemas.openxmlformats.org/officeDocument/2006/relationships/hyperlink" Target="http://adilet.zan.kz/rus/docs/V1900019424" TargetMode="External"/><Relationship Id="rId91" Type="http://schemas.openxmlformats.org/officeDocument/2006/relationships/hyperlink" Target="http://adilet.zan.kz/rus/docs/V1900018732" TargetMode="External"/><Relationship Id="rId96" Type="http://schemas.openxmlformats.org/officeDocument/2006/relationships/hyperlink" Target="http://adilet.zan.kz/rus/docs/V1000006697" TargetMode="External"/><Relationship Id="rId140" Type="http://schemas.openxmlformats.org/officeDocument/2006/relationships/hyperlink" Target="http://adilet.zan.kz/rus/docs/V1900019424" TargetMode="External"/><Relationship Id="rId145" Type="http://schemas.openxmlformats.org/officeDocument/2006/relationships/hyperlink" Target="http://adilet.zan.kz/rus/docs/V1500011304" TargetMode="External"/><Relationship Id="rId161" Type="http://schemas.openxmlformats.org/officeDocument/2006/relationships/hyperlink" Target="http://adilet.zan.kz/rus/docs/V1800016619" TargetMode="External"/><Relationship Id="rId166" Type="http://schemas.openxmlformats.org/officeDocument/2006/relationships/hyperlink" Target="http://adilet.zan.kz/rus/docs/Z1300000088" TargetMode="External"/><Relationship Id="rId182" Type="http://schemas.openxmlformats.org/officeDocument/2006/relationships/hyperlink" Target="http://adilet.zan.kz/rus/docs/V1900018732" TargetMode="External"/><Relationship Id="rId187" Type="http://schemas.openxmlformats.org/officeDocument/2006/relationships/hyperlink" Target="http://adilet.zan.kz/rus/docs/K090000193_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304" TargetMode="External"/><Relationship Id="rId23" Type="http://schemas.openxmlformats.org/officeDocument/2006/relationships/hyperlink" Target="http://adilet.zan.kz/rus/docs/V1500011304" TargetMode="External"/><Relationship Id="rId28" Type="http://schemas.openxmlformats.org/officeDocument/2006/relationships/hyperlink" Target="http://adilet.zan.kz/rus/docs/V1500011268" TargetMode="External"/><Relationship Id="rId49" Type="http://schemas.openxmlformats.org/officeDocument/2006/relationships/hyperlink" Target="http://adilet.zan.kz/rus/docs/V1900018732" TargetMode="External"/><Relationship Id="rId114" Type="http://schemas.openxmlformats.org/officeDocument/2006/relationships/hyperlink" Target="http://adilet.zan.kz/rus/docs/V1900019424" TargetMode="External"/><Relationship Id="rId119" Type="http://schemas.openxmlformats.org/officeDocument/2006/relationships/hyperlink" Target="http://adilet.zan.kz/rus/docs/V1900018732" TargetMode="External"/><Relationship Id="rId44" Type="http://schemas.openxmlformats.org/officeDocument/2006/relationships/hyperlink" Target="http://adilet.zan.kz/rus/docs/V1700015434" TargetMode="External"/><Relationship Id="rId60" Type="http://schemas.openxmlformats.org/officeDocument/2006/relationships/hyperlink" Target="http://adilet.zan.kz/rus/docs/V1900018732" TargetMode="External"/><Relationship Id="rId65" Type="http://schemas.openxmlformats.org/officeDocument/2006/relationships/hyperlink" Target="http://adilet.zan.kz/rus/docs/V1700015434" TargetMode="External"/><Relationship Id="rId81" Type="http://schemas.openxmlformats.org/officeDocument/2006/relationships/hyperlink" Target="http://adilet.zan.kz/rus/docs/V1700015434" TargetMode="External"/><Relationship Id="rId86" Type="http://schemas.openxmlformats.org/officeDocument/2006/relationships/hyperlink" Target="http://adilet.zan.kz/rus/docs/V1900018732" TargetMode="External"/><Relationship Id="rId130" Type="http://schemas.openxmlformats.org/officeDocument/2006/relationships/hyperlink" Target="http://adilet.zan.kz/rus/docs/V1500013103" TargetMode="External"/><Relationship Id="rId135" Type="http://schemas.openxmlformats.org/officeDocument/2006/relationships/hyperlink" Target="http://adilet.zan.kz/rus/docs/V1900019424" TargetMode="External"/><Relationship Id="rId151" Type="http://schemas.openxmlformats.org/officeDocument/2006/relationships/hyperlink" Target="http://adilet.zan.kz/rus/docs/V1900018732" TargetMode="External"/><Relationship Id="rId156" Type="http://schemas.openxmlformats.org/officeDocument/2006/relationships/hyperlink" Target="http://adilet.zan.kz/rus/docs/K1500000414" TargetMode="External"/><Relationship Id="rId177" Type="http://schemas.openxmlformats.org/officeDocument/2006/relationships/hyperlink" Target="http://adilet.zan.kz/rus/docs/V1900018732" TargetMode="External"/><Relationship Id="rId198" Type="http://schemas.openxmlformats.org/officeDocument/2006/relationships/hyperlink" Target="http://adilet.zan.kz/rus/docs/V1900018732" TargetMode="External"/><Relationship Id="rId172" Type="http://schemas.openxmlformats.org/officeDocument/2006/relationships/hyperlink" Target="http://adilet.zan.kz/rus/docs/V1900018732" TargetMode="External"/><Relationship Id="rId193" Type="http://schemas.openxmlformats.org/officeDocument/2006/relationships/hyperlink" Target="http://adilet.zan.kz/rus/docs/V1900018732" TargetMode="External"/><Relationship Id="rId202" Type="http://schemas.openxmlformats.org/officeDocument/2006/relationships/hyperlink" Target="http://adilet.zan.kz/rus/docs/V1500011795" TargetMode="External"/><Relationship Id="rId13" Type="http://schemas.openxmlformats.org/officeDocument/2006/relationships/hyperlink" Target="http://adilet.zan.kz/rus/docs/V1500011304" TargetMode="External"/><Relationship Id="rId18" Type="http://schemas.openxmlformats.org/officeDocument/2006/relationships/hyperlink" Target="http://adilet.zan.kz/rus/docs/V1500011304" TargetMode="External"/><Relationship Id="rId39" Type="http://schemas.openxmlformats.org/officeDocument/2006/relationships/hyperlink" Target="http://adilet.zan.kz/rus/docs/V1700015434" TargetMode="External"/><Relationship Id="rId109" Type="http://schemas.openxmlformats.org/officeDocument/2006/relationships/hyperlink" Target="http://adilet.zan.kz/rus/docs/V1900019424" TargetMode="External"/><Relationship Id="rId34" Type="http://schemas.openxmlformats.org/officeDocument/2006/relationships/hyperlink" Target="http://adilet.zan.kz/rus/docs/V1900018732" TargetMode="External"/><Relationship Id="rId50" Type="http://schemas.openxmlformats.org/officeDocument/2006/relationships/hyperlink" Target="http://adilet.zan.kz/rus/docs/V1700015434" TargetMode="External"/><Relationship Id="rId55" Type="http://schemas.openxmlformats.org/officeDocument/2006/relationships/hyperlink" Target="http://adilet.zan.kz/rus/docs/V1900019424" TargetMode="External"/><Relationship Id="rId76" Type="http://schemas.openxmlformats.org/officeDocument/2006/relationships/hyperlink" Target="http://adilet.zan.kz/rus/docs/V1500011304" TargetMode="External"/><Relationship Id="rId97" Type="http://schemas.openxmlformats.org/officeDocument/2006/relationships/hyperlink" Target="http://adilet.zan.kz/rus/docs/V1900019424" TargetMode="External"/><Relationship Id="rId104" Type="http://schemas.openxmlformats.org/officeDocument/2006/relationships/hyperlink" Target="http://adilet.zan.kz/rus/docs/V1900018732" TargetMode="External"/><Relationship Id="rId120" Type="http://schemas.openxmlformats.org/officeDocument/2006/relationships/hyperlink" Target="http://adilet.zan.kz/rus/docs/V1700015434" TargetMode="External"/><Relationship Id="rId125" Type="http://schemas.openxmlformats.org/officeDocument/2006/relationships/hyperlink" Target="http://adilet.zan.kz/rus/docs/V1500010964" TargetMode="External"/><Relationship Id="rId141" Type="http://schemas.openxmlformats.org/officeDocument/2006/relationships/hyperlink" Target="http://adilet.zan.kz/rus/docs/V1900019424" TargetMode="External"/><Relationship Id="rId146" Type="http://schemas.openxmlformats.org/officeDocument/2006/relationships/hyperlink" Target="http://adilet.zan.kz/rus/docs/V1700015434" TargetMode="External"/><Relationship Id="rId167" Type="http://schemas.openxmlformats.org/officeDocument/2006/relationships/hyperlink" Target="http://adilet.zan.kz/rus/docs/V1800017912" TargetMode="External"/><Relationship Id="rId188" Type="http://schemas.openxmlformats.org/officeDocument/2006/relationships/hyperlink" Target="http://adilet.zan.kz/rus/docs/V1500011304" TargetMode="External"/><Relationship Id="rId7" Type="http://schemas.openxmlformats.org/officeDocument/2006/relationships/hyperlink" Target="http://adilet.zan.kz/rus/docs/V1500011304" TargetMode="External"/><Relationship Id="rId71" Type="http://schemas.openxmlformats.org/officeDocument/2006/relationships/hyperlink" Target="http://adilet.zan.kz/rus/docs/V1500011803" TargetMode="External"/><Relationship Id="rId92" Type="http://schemas.openxmlformats.org/officeDocument/2006/relationships/hyperlink" Target="http://adilet.zan.kz/rus/docs/V1900019424" TargetMode="External"/><Relationship Id="rId162" Type="http://schemas.openxmlformats.org/officeDocument/2006/relationships/hyperlink" Target="http://adilet.zan.kz/rus/docs/Z030000370_" TargetMode="External"/><Relationship Id="rId183" Type="http://schemas.openxmlformats.org/officeDocument/2006/relationships/hyperlink" Target="http://adilet.zan.kz/rus/docs/V1900018732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dilet.zan.kz/rus/docs/V1700015434" TargetMode="External"/><Relationship Id="rId24" Type="http://schemas.openxmlformats.org/officeDocument/2006/relationships/hyperlink" Target="http://adilet.zan.kz/rus/docs/V1700015434" TargetMode="External"/><Relationship Id="rId40" Type="http://schemas.openxmlformats.org/officeDocument/2006/relationships/hyperlink" Target="http://adilet.zan.kz/rus/docs/V1700015434" TargetMode="External"/><Relationship Id="rId45" Type="http://schemas.openxmlformats.org/officeDocument/2006/relationships/hyperlink" Target="http://adilet.zan.kz/rus/docs/V1900018732" TargetMode="External"/><Relationship Id="rId66" Type="http://schemas.openxmlformats.org/officeDocument/2006/relationships/hyperlink" Target="http://adilet.zan.kz/rus/docs/V1900018732" TargetMode="External"/><Relationship Id="rId87" Type="http://schemas.openxmlformats.org/officeDocument/2006/relationships/hyperlink" Target="http://adilet.zan.kz/rus/docs/V1900019424" TargetMode="External"/><Relationship Id="rId110" Type="http://schemas.openxmlformats.org/officeDocument/2006/relationships/hyperlink" Target="http://adilet.zan.kz/rus/docs/V1700015434" TargetMode="External"/><Relationship Id="rId115" Type="http://schemas.openxmlformats.org/officeDocument/2006/relationships/hyperlink" Target="http://adilet.zan.kz/rus/docs/V1900019424" TargetMode="External"/><Relationship Id="rId131" Type="http://schemas.openxmlformats.org/officeDocument/2006/relationships/hyperlink" Target="http://adilet.zan.kz/rus/docs/V1700015434" TargetMode="External"/><Relationship Id="rId136" Type="http://schemas.openxmlformats.org/officeDocument/2006/relationships/hyperlink" Target="http://adilet.zan.kz/rus/docs/V1900019424" TargetMode="External"/><Relationship Id="rId157" Type="http://schemas.openxmlformats.org/officeDocument/2006/relationships/hyperlink" Target="http://adilet.zan.kz/rus/docs/K1500000414" TargetMode="External"/><Relationship Id="rId178" Type="http://schemas.openxmlformats.org/officeDocument/2006/relationships/hyperlink" Target="http://adilet.zan.kz/rus/docs/V1000006697" TargetMode="External"/><Relationship Id="rId61" Type="http://schemas.openxmlformats.org/officeDocument/2006/relationships/hyperlink" Target="http://adilet.zan.kz/rus/docs/V1700015434" TargetMode="External"/><Relationship Id="rId82" Type="http://schemas.openxmlformats.org/officeDocument/2006/relationships/hyperlink" Target="http://adilet.zan.kz/rus/docs/V1900018732" TargetMode="External"/><Relationship Id="rId152" Type="http://schemas.openxmlformats.org/officeDocument/2006/relationships/hyperlink" Target="http://adilet.zan.kz/rus/docs/V1900019424" TargetMode="External"/><Relationship Id="rId173" Type="http://schemas.openxmlformats.org/officeDocument/2006/relationships/hyperlink" Target="http://adilet.zan.kz/rus/docs/V1900018732" TargetMode="External"/><Relationship Id="rId194" Type="http://schemas.openxmlformats.org/officeDocument/2006/relationships/hyperlink" Target="http://adilet.zan.kz/rus/docs/V1500011304" TargetMode="External"/><Relationship Id="rId199" Type="http://schemas.openxmlformats.org/officeDocument/2006/relationships/hyperlink" Target="http://adilet.zan.kz/rus/docs/V1900018732" TargetMode="External"/><Relationship Id="rId203" Type="http://schemas.openxmlformats.org/officeDocument/2006/relationships/hyperlink" Target="http://adilet.zan.kz/rus/docs/V1900018732" TargetMode="External"/><Relationship Id="rId19" Type="http://schemas.openxmlformats.org/officeDocument/2006/relationships/hyperlink" Target="http://adilet.zan.kz/rus/docs/V1500011304" TargetMode="External"/><Relationship Id="rId14" Type="http://schemas.openxmlformats.org/officeDocument/2006/relationships/hyperlink" Target="http://adilet.zan.kz/rus/docs/V1500011304" TargetMode="External"/><Relationship Id="rId30" Type="http://schemas.openxmlformats.org/officeDocument/2006/relationships/hyperlink" Target="http://adilet.zan.kz/rus/docs/V1900019424" TargetMode="External"/><Relationship Id="rId35" Type="http://schemas.openxmlformats.org/officeDocument/2006/relationships/hyperlink" Target="http://adilet.zan.kz/rus/docs/V1700015434" TargetMode="External"/><Relationship Id="rId56" Type="http://schemas.openxmlformats.org/officeDocument/2006/relationships/hyperlink" Target="http://adilet.zan.kz/rus/docs/V1900018732" TargetMode="External"/><Relationship Id="rId77" Type="http://schemas.openxmlformats.org/officeDocument/2006/relationships/hyperlink" Target="http://adilet.zan.kz/rus/docs/V1900019424" TargetMode="External"/><Relationship Id="rId100" Type="http://schemas.openxmlformats.org/officeDocument/2006/relationships/hyperlink" Target="http://adilet.zan.kz/rus/docs/V1700015434" TargetMode="External"/><Relationship Id="rId105" Type="http://schemas.openxmlformats.org/officeDocument/2006/relationships/hyperlink" Target="http://adilet.zan.kz/rus/docs/V1900018732" TargetMode="External"/><Relationship Id="rId126" Type="http://schemas.openxmlformats.org/officeDocument/2006/relationships/hyperlink" Target="http://adilet.zan.kz/rus/docs/V1500011304" TargetMode="External"/><Relationship Id="rId147" Type="http://schemas.openxmlformats.org/officeDocument/2006/relationships/hyperlink" Target="http://adilet.zan.kz/rus/docs/V1700015434" TargetMode="External"/><Relationship Id="rId168" Type="http://schemas.openxmlformats.org/officeDocument/2006/relationships/hyperlink" Target="http://adilet.zan.kz/rus/docs/V1900019424" TargetMode="External"/><Relationship Id="rId8" Type="http://schemas.openxmlformats.org/officeDocument/2006/relationships/hyperlink" Target="http://adilet.zan.kz/rus/docs/V1500011304" TargetMode="External"/><Relationship Id="rId51" Type="http://schemas.openxmlformats.org/officeDocument/2006/relationships/hyperlink" Target="http://adilet.zan.kz/rus/docs/V1900018732" TargetMode="External"/><Relationship Id="rId72" Type="http://schemas.openxmlformats.org/officeDocument/2006/relationships/hyperlink" Target="http://adilet.zan.kz/rus/docs/V1000006697" TargetMode="External"/><Relationship Id="rId93" Type="http://schemas.openxmlformats.org/officeDocument/2006/relationships/hyperlink" Target="http://adilet.zan.kz/rus/docs/V1700015434" TargetMode="External"/><Relationship Id="rId98" Type="http://schemas.openxmlformats.org/officeDocument/2006/relationships/hyperlink" Target="http://adilet.zan.kz/rus/docs/V1900019424" TargetMode="External"/><Relationship Id="rId121" Type="http://schemas.openxmlformats.org/officeDocument/2006/relationships/hyperlink" Target="http://adilet.zan.kz/rus/docs/V1900018732" TargetMode="External"/><Relationship Id="rId142" Type="http://schemas.openxmlformats.org/officeDocument/2006/relationships/hyperlink" Target="http://adilet.zan.kz/rus/docs/V1500011304" TargetMode="External"/><Relationship Id="rId163" Type="http://schemas.openxmlformats.org/officeDocument/2006/relationships/hyperlink" Target="http://adilet.zan.kz/rus/docs/Z1300000088" TargetMode="External"/><Relationship Id="rId184" Type="http://schemas.openxmlformats.org/officeDocument/2006/relationships/hyperlink" Target="http://adilet.zan.kz/rus/docs/V1800017912" TargetMode="External"/><Relationship Id="rId189" Type="http://schemas.openxmlformats.org/officeDocument/2006/relationships/hyperlink" Target="http://adilet.zan.kz/rus/docs/V19000194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adilet.zan.kz/rus/docs/V1900018732" TargetMode="External"/><Relationship Id="rId46" Type="http://schemas.openxmlformats.org/officeDocument/2006/relationships/hyperlink" Target="http://adilet.zan.kz/rus/docs/V1700015434" TargetMode="External"/><Relationship Id="rId67" Type="http://schemas.openxmlformats.org/officeDocument/2006/relationships/hyperlink" Target="http://adilet.zan.kz/rus/docs/V1900019424" TargetMode="External"/><Relationship Id="rId116" Type="http://schemas.openxmlformats.org/officeDocument/2006/relationships/hyperlink" Target="http://adilet.zan.kz/rus/docs/V1900019424" TargetMode="External"/><Relationship Id="rId137" Type="http://schemas.openxmlformats.org/officeDocument/2006/relationships/hyperlink" Target="http://adilet.zan.kz/rus/docs/V1500011304" TargetMode="External"/><Relationship Id="rId158" Type="http://schemas.openxmlformats.org/officeDocument/2006/relationships/hyperlink" Target="http://adilet.zan.kz/rus/docs/V1900018732" TargetMode="External"/><Relationship Id="rId20" Type="http://schemas.openxmlformats.org/officeDocument/2006/relationships/hyperlink" Target="http://adilet.zan.kz/rus/docs/V1500011304" TargetMode="External"/><Relationship Id="rId41" Type="http://schemas.openxmlformats.org/officeDocument/2006/relationships/hyperlink" Target="http://adilet.zan.kz/rus/docs/V1500011268" TargetMode="External"/><Relationship Id="rId62" Type="http://schemas.openxmlformats.org/officeDocument/2006/relationships/hyperlink" Target="http://adilet.zan.kz/rus/docs/V1900018732" TargetMode="External"/><Relationship Id="rId83" Type="http://schemas.openxmlformats.org/officeDocument/2006/relationships/hyperlink" Target="http://adilet.zan.kz/rus/docs/V1900018732" TargetMode="External"/><Relationship Id="rId88" Type="http://schemas.openxmlformats.org/officeDocument/2006/relationships/hyperlink" Target="http://adilet.zan.kz/rus/docs/V1900018732" TargetMode="External"/><Relationship Id="rId111" Type="http://schemas.openxmlformats.org/officeDocument/2006/relationships/hyperlink" Target="http://adilet.zan.kz/rus/docs/V1900019424" TargetMode="External"/><Relationship Id="rId132" Type="http://schemas.openxmlformats.org/officeDocument/2006/relationships/hyperlink" Target="http://adilet.zan.kz/rus/docs/V1900018732" TargetMode="External"/><Relationship Id="rId153" Type="http://schemas.openxmlformats.org/officeDocument/2006/relationships/image" Target="media/image1.jpeg"/><Relationship Id="rId174" Type="http://schemas.openxmlformats.org/officeDocument/2006/relationships/hyperlink" Target="http://adilet.zan.kz/rus/docs/V1900018732" TargetMode="External"/><Relationship Id="rId179" Type="http://schemas.openxmlformats.org/officeDocument/2006/relationships/hyperlink" Target="http://adilet.zan.kz/rus/docs/V1900018732" TargetMode="External"/><Relationship Id="rId195" Type="http://schemas.openxmlformats.org/officeDocument/2006/relationships/hyperlink" Target="http://adilet.zan.kz/rus/docs/V1900018732" TargetMode="External"/><Relationship Id="rId190" Type="http://schemas.openxmlformats.org/officeDocument/2006/relationships/hyperlink" Target="http://adilet.zan.kz/rus/docs/V1300008437" TargetMode="External"/><Relationship Id="rId204" Type="http://schemas.openxmlformats.org/officeDocument/2006/relationships/hyperlink" Target="http://adilet.zan.kz/rus/docs/V1000006697" TargetMode="External"/><Relationship Id="rId15" Type="http://schemas.openxmlformats.org/officeDocument/2006/relationships/hyperlink" Target="http://adilet.zan.kz/rus/docs/V1500011304" TargetMode="External"/><Relationship Id="rId36" Type="http://schemas.openxmlformats.org/officeDocument/2006/relationships/hyperlink" Target="http://adilet.zan.kz/rus/docs/V1900018732" TargetMode="External"/><Relationship Id="rId57" Type="http://schemas.openxmlformats.org/officeDocument/2006/relationships/hyperlink" Target="http://adilet.zan.kz/rus/docs/V1700015434" TargetMode="External"/><Relationship Id="rId106" Type="http://schemas.openxmlformats.org/officeDocument/2006/relationships/hyperlink" Target="http://adilet.zan.kz/rus/docs/V1900019424" TargetMode="External"/><Relationship Id="rId127" Type="http://schemas.openxmlformats.org/officeDocument/2006/relationships/hyperlink" Target="http://adilet.zan.kz/rus/docs/V1900019424" TargetMode="External"/><Relationship Id="rId10" Type="http://schemas.openxmlformats.org/officeDocument/2006/relationships/hyperlink" Target="http://adilet.zan.kz/rus/docs/V1500011304" TargetMode="External"/><Relationship Id="rId31" Type="http://schemas.openxmlformats.org/officeDocument/2006/relationships/hyperlink" Target="http://adilet.zan.kz/rus/docs/V1700015434" TargetMode="External"/><Relationship Id="rId52" Type="http://schemas.openxmlformats.org/officeDocument/2006/relationships/hyperlink" Target="http://adilet.zan.kz/rus/docs/V1800017912" TargetMode="External"/><Relationship Id="rId73" Type="http://schemas.openxmlformats.org/officeDocument/2006/relationships/hyperlink" Target="http://adilet.zan.kz/rus/docs/V1900019424" TargetMode="External"/><Relationship Id="rId78" Type="http://schemas.openxmlformats.org/officeDocument/2006/relationships/hyperlink" Target="http://adilet.zan.kz/rus/docs/V1700015434" TargetMode="External"/><Relationship Id="rId94" Type="http://schemas.openxmlformats.org/officeDocument/2006/relationships/hyperlink" Target="http://adilet.zan.kz/rus/docs/V1900019424" TargetMode="External"/><Relationship Id="rId99" Type="http://schemas.openxmlformats.org/officeDocument/2006/relationships/hyperlink" Target="http://adilet.zan.kz/rus/docs/V1900019424" TargetMode="External"/><Relationship Id="rId101" Type="http://schemas.openxmlformats.org/officeDocument/2006/relationships/hyperlink" Target="http://adilet.zan.kz/rus/docs/V1700015434" TargetMode="External"/><Relationship Id="rId122" Type="http://schemas.openxmlformats.org/officeDocument/2006/relationships/hyperlink" Target="http://adilet.zan.kz/rus/docs/V1900018732" TargetMode="External"/><Relationship Id="rId143" Type="http://schemas.openxmlformats.org/officeDocument/2006/relationships/hyperlink" Target="http://adilet.zan.kz/rus/docs/V1500011304" TargetMode="External"/><Relationship Id="rId148" Type="http://schemas.openxmlformats.org/officeDocument/2006/relationships/hyperlink" Target="http://adilet.zan.kz/rus/docs/V1900018732" TargetMode="External"/><Relationship Id="rId164" Type="http://schemas.openxmlformats.org/officeDocument/2006/relationships/hyperlink" Target="http://adilet.zan.kz/rus/docs/V1800016619" TargetMode="External"/><Relationship Id="rId169" Type="http://schemas.openxmlformats.org/officeDocument/2006/relationships/hyperlink" Target="http://adilet.zan.kz/rus/docs/V1700015473" TargetMode="External"/><Relationship Id="rId185" Type="http://schemas.openxmlformats.org/officeDocument/2006/relationships/hyperlink" Target="http://adilet.zan.kz/rus/docs/V1900018732" TargetMode="External"/><Relationship Id="rId4" Type="http://schemas.openxmlformats.org/officeDocument/2006/relationships/hyperlink" Target="http://adilet.zan.kz/rus/docs/V1500011304" TargetMode="External"/><Relationship Id="rId9" Type="http://schemas.openxmlformats.org/officeDocument/2006/relationships/hyperlink" Target="http://adilet.zan.kz/rus/docs/V1500011304" TargetMode="External"/><Relationship Id="rId180" Type="http://schemas.openxmlformats.org/officeDocument/2006/relationships/hyperlink" Target="http://adilet.zan.kz/rus/docs/V1900018732" TargetMode="External"/><Relationship Id="rId26" Type="http://schemas.openxmlformats.org/officeDocument/2006/relationships/hyperlink" Target="http://adilet.zan.kz/rus/docs/V1700015434" TargetMode="External"/><Relationship Id="rId47" Type="http://schemas.openxmlformats.org/officeDocument/2006/relationships/hyperlink" Target="http://adilet.zan.kz/rus/docs/V1900018732" TargetMode="External"/><Relationship Id="rId68" Type="http://schemas.openxmlformats.org/officeDocument/2006/relationships/hyperlink" Target="http://adilet.zan.kz/rus/docs/V1700015434" TargetMode="External"/><Relationship Id="rId89" Type="http://schemas.openxmlformats.org/officeDocument/2006/relationships/hyperlink" Target="http://adilet.zan.kz/rus/docs/V1900019424" TargetMode="External"/><Relationship Id="rId112" Type="http://schemas.openxmlformats.org/officeDocument/2006/relationships/hyperlink" Target="http://adilet.zan.kz/rus/docs/V1900019424" TargetMode="External"/><Relationship Id="rId133" Type="http://schemas.openxmlformats.org/officeDocument/2006/relationships/hyperlink" Target="http://adilet.zan.kz/rus/docs/V1900019424" TargetMode="External"/><Relationship Id="rId154" Type="http://schemas.openxmlformats.org/officeDocument/2006/relationships/hyperlink" Target="http://adilet.zan.kz/rus/docs/V1700015273" TargetMode="External"/><Relationship Id="rId175" Type="http://schemas.openxmlformats.org/officeDocument/2006/relationships/hyperlink" Target="http://adilet.zan.kz/rus/docs/V1800017912" TargetMode="External"/><Relationship Id="rId196" Type="http://schemas.openxmlformats.org/officeDocument/2006/relationships/hyperlink" Target="http://adilet.zan.kz/rus/docs/V1900018732" TargetMode="External"/><Relationship Id="rId200" Type="http://schemas.openxmlformats.org/officeDocument/2006/relationships/hyperlink" Target="http://adilet.zan.kz/rus/docs/V1900018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32800</Words>
  <Characters>186966</Characters>
  <Application>Microsoft Office Word</Application>
  <DocSecurity>0</DocSecurity>
  <Lines>1558</Lines>
  <Paragraphs>438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саныч</dc:creator>
  <cp:keywords/>
  <dc:description/>
  <cp:lastModifiedBy>111</cp:lastModifiedBy>
  <cp:revision>9</cp:revision>
  <dcterms:created xsi:type="dcterms:W3CDTF">2019-11-14T06:21:00Z</dcterms:created>
  <dcterms:modified xsi:type="dcterms:W3CDTF">2019-12-09T02:33:00Z</dcterms:modified>
</cp:coreProperties>
</file>